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7A5CF9F" w14:textId="77777777" w:rsidR="000D6EE9" w:rsidRPr="00032418" w:rsidRDefault="000D6EE9" w:rsidP="000D6EE9">
      <w:pPr>
        <w:pBdr>
          <w:top w:val="nil"/>
          <w:left w:val="nil"/>
          <w:bottom w:val="nil"/>
          <w:right w:val="nil"/>
          <w:between w:val="nil"/>
          <w:bar w:val="nil"/>
        </w:pBdr>
        <w:spacing w:after="0" w:line="240" w:lineRule="auto"/>
        <w:ind w:firstLine="7797"/>
        <w:rPr>
          <w:rFonts w:ascii="Times New Roman" w:eastAsia="Arial Unicode MS" w:hAnsi="Times New Roman" w:cs="Times New Roman"/>
          <w:color w:val="000000" w:themeColor="text1"/>
          <w:kern w:val="0"/>
          <w:sz w:val="24"/>
          <w:szCs w:val="24"/>
          <w:bdr w:val="nil"/>
          <w:lang w:eastAsia="lt-LT"/>
          <w14:ligatures w14:val="none"/>
        </w:rPr>
      </w:pPr>
      <w:bookmarkStart w:id="0" w:name="_Toc142384176"/>
      <w:r w:rsidRPr="00032418">
        <w:rPr>
          <w:rFonts w:ascii="Times New Roman" w:eastAsia="Arial Unicode MS" w:hAnsi="Times New Roman" w:cs="Times New Roman"/>
          <w:color w:val="000000" w:themeColor="text1"/>
          <w:kern w:val="0"/>
          <w:sz w:val="24"/>
          <w:szCs w:val="24"/>
          <w:bdr w:val="nil"/>
          <w:lang w:eastAsia="lt-LT"/>
          <w14:ligatures w14:val="none"/>
        </w:rPr>
        <w:t>Pirkimo sąlygų</w:t>
      </w:r>
    </w:p>
    <w:p w14:paraId="4F1AD0A4" w14:textId="4F897698" w:rsidR="000D6EE9" w:rsidRPr="00032418" w:rsidRDefault="000D6EE9" w:rsidP="000D6EE9">
      <w:pPr>
        <w:pBdr>
          <w:top w:val="nil"/>
          <w:left w:val="nil"/>
          <w:bottom w:val="nil"/>
          <w:right w:val="nil"/>
          <w:between w:val="nil"/>
          <w:bar w:val="nil"/>
        </w:pBdr>
        <w:spacing w:after="0" w:line="240" w:lineRule="auto"/>
        <w:ind w:firstLine="720"/>
        <w:rPr>
          <w:rFonts w:ascii="Times New Roman" w:eastAsia="Arial Unicode MS" w:hAnsi="Times New Roman" w:cs="Times New Roman"/>
          <w:color w:val="000000" w:themeColor="text1"/>
          <w:kern w:val="0"/>
          <w:sz w:val="24"/>
          <w:szCs w:val="24"/>
          <w:bdr w:val="nil"/>
          <w:lang w:eastAsia="lt-LT"/>
          <w14:ligatures w14:val="none"/>
        </w:rPr>
      </w:pPr>
      <w:r w:rsidRPr="00032418">
        <w:rPr>
          <w:rFonts w:ascii="Times New Roman" w:eastAsia="Arial Unicode MS" w:hAnsi="Times New Roman" w:cs="Times New Roman"/>
          <w:color w:val="000000" w:themeColor="text1"/>
          <w:kern w:val="0"/>
          <w:sz w:val="24"/>
          <w:szCs w:val="24"/>
          <w:bdr w:val="nil"/>
          <w:lang w:eastAsia="lt-LT"/>
          <w14:ligatures w14:val="none"/>
        </w:rPr>
        <w:tab/>
      </w:r>
      <w:r w:rsidRPr="00032418">
        <w:rPr>
          <w:rFonts w:ascii="Times New Roman" w:eastAsia="Arial Unicode MS" w:hAnsi="Times New Roman" w:cs="Times New Roman"/>
          <w:color w:val="000000" w:themeColor="text1"/>
          <w:kern w:val="0"/>
          <w:sz w:val="24"/>
          <w:szCs w:val="24"/>
          <w:bdr w:val="nil"/>
          <w:lang w:eastAsia="lt-LT"/>
          <w14:ligatures w14:val="none"/>
        </w:rPr>
        <w:tab/>
      </w:r>
      <w:r w:rsidRPr="00032418">
        <w:rPr>
          <w:rFonts w:ascii="Times New Roman" w:eastAsia="Arial Unicode MS" w:hAnsi="Times New Roman" w:cs="Times New Roman"/>
          <w:color w:val="000000" w:themeColor="text1"/>
          <w:kern w:val="0"/>
          <w:sz w:val="24"/>
          <w:szCs w:val="24"/>
          <w:bdr w:val="nil"/>
          <w:lang w:eastAsia="lt-LT"/>
          <w14:ligatures w14:val="none"/>
        </w:rPr>
        <w:tab/>
      </w:r>
      <w:r w:rsidRPr="00032418">
        <w:rPr>
          <w:rFonts w:ascii="Times New Roman" w:eastAsia="Arial Unicode MS" w:hAnsi="Times New Roman" w:cs="Times New Roman"/>
          <w:color w:val="000000" w:themeColor="text1"/>
          <w:kern w:val="0"/>
          <w:sz w:val="24"/>
          <w:szCs w:val="24"/>
          <w:bdr w:val="nil"/>
          <w:lang w:eastAsia="lt-LT"/>
          <w14:ligatures w14:val="none"/>
        </w:rPr>
        <w:tab/>
      </w:r>
      <w:r w:rsidRPr="00032418">
        <w:rPr>
          <w:rFonts w:ascii="Times New Roman" w:eastAsia="Arial Unicode MS" w:hAnsi="Times New Roman" w:cs="Times New Roman"/>
          <w:color w:val="000000" w:themeColor="text1"/>
          <w:kern w:val="0"/>
          <w:sz w:val="24"/>
          <w:szCs w:val="24"/>
          <w:bdr w:val="nil"/>
          <w:lang w:eastAsia="lt-LT"/>
          <w14:ligatures w14:val="none"/>
        </w:rPr>
        <w:tab/>
      </w:r>
      <w:r w:rsidRPr="00032418">
        <w:rPr>
          <w:rFonts w:ascii="Times New Roman" w:eastAsia="Arial Unicode MS" w:hAnsi="Times New Roman" w:cs="Times New Roman"/>
          <w:color w:val="000000" w:themeColor="text1"/>
          <w:kern w:val="0"/>
          <w:sz w:val="24"/>
          <w:szCs w:val="24"/>
          <w:bdr w:val="nil"/>
          <w:lang w:eastAsia="lt-LT"/>
          <w14:ligatures w14:val="none"/>
        </w:rPr>
        <w:tab/>
        <w:t>2 priedas</w:t>
      </w:r>
    </w:p>
    <w:p w14:paraId="5E4EFF52" w14:textId="77777777" w:rsidR="000D6EE9" w:rsidRPr="00032418" w:rsidRDefault="000D6EE9" w:rsidP="00C2626B">
      <w:pPr>
        <w:spacing w:after="0" w:line="276" w:lineRule="auto"/>
        <w:jc w:val="center"/>
        <w:rPr>
          <w:rFonts w:ascii="Times New Roman" w:eastAsia="Times New Roman" w:hAnsi="Times New Roman" w:cs="Times New Roman"/>
          <w:b/>
          <w:noProof/>
          <w:color w:val="000000" w:themeColor="text1"/>
          <w:kern w:val="0"/>
          <w:sz w:val="24"/>
          <w:szCs w:val="24"/>
          <w:lang w:eastAsia="lt-LT"/>
          <w14:ligatures w14:val="none"/>
        </w:rPr>
      </w:pPr>
    </w:p>
    <w:p w14:paraId="56174BC1" w14:textId="77777777" w:rsidR="00C2626B" w:rsidRPr="00032418" w:rsidRDefault="00C2626B" w:rsidP="00C2626B">
      <w:pPr>
        <w:spacing w:after="0" w:line="276" w:lineRule="auto"/>
        <w:jc w:val="center"/>
        <w:rPr>
          <w:rFonts w:ascii="Times New Roman" w:eastAsia="Times New Roman" w:hAnsi="Times New Roman" w:cs="Times New Roman"/>
          <w:b/>
          <w:bCs/>
          <w:color w:val="000000" w:themeColor="text1"/>
          <w:kern w:val="0"/>
          <w:sz w:val="24"/>
          <w:szCs w:val="24"/>
          <w:lang w:eastAsia="lt-LT"/>
          <w14:ligatures w14:val="none"/>
        </w:rPr>
      </w:pPr>
      <w:r w:rsidRPr="00032418">
        <w:rPr>
          <w:rFonts w:ascii="Times New Roman" w:eastAsia="Times New Roman" w:hAnsi="Times New Roman" w:cs="Times New Roman"/>
          <w:b/>
          <w:noProof/>
          <w:color w:val="000000" w:themeColor="text1"/>
          <w:kern w:val="0"/>
          <w:sz w:val="24"/>
          <w:szCs w:val="24"/>
          <w:lang w:eastAsia="lt-LT"/>
          <w14:ligatures w14:val="none"/>
        </w:rPr>
        <w:t>KALESNINKŲ MYKOLO RUDZIO PAGRINDINĖS MOKYKLOS SPORTO AIKŠTELĖS</w:t>
      </w:r>
      <w:r w:rsidRPr="00032418">
        <w:rPr>
          <w:rFonts w:ascii="Times New Roman" w:eastAsia="Times New Roman" w:hAnsi="Times New Roman" w:cs="Times New Roman"/>
          <w:b/>
          <w:bCs/>
          <w:color w:val="000000" w:themeColor="text1"/>
          <w:kern w:val="0"/>
          <w:sz w:val="24"/>
          <w:szCs w:val="24"/>
          <w:lang w:eastAsia="lt-LT"/>
          <w14:ligatures w14:val="none"/>
        </w:rPr>
        <w:t xml:space="preserve"> MODERNIZAVIMO DARBŲ TECHNINĖ SPECIFIKACIJA</w:t>
      </w:r>
    </w:p>
    <w:p w14:paraId="56C21F8D" w14:textId="77777777" w:rsidR="00C2626B" w:rsidRPr="00032418" w:rsidRDefault="00C2626B" w:rsidP="00C2626B">
      <w:pPr>
        <w:spacing w:after="0" w:line="276" w:lineRule="auto"/>
        <w:rPr>
          <w:rFonts w:ascii="Times New Roman" w:eastAsia="Times New Roman" w:hAnsi="Times New Roman" w:cs="Times New Roman"/>
          <w:b/>
          <w:bCs/>
          <w:color w:val="000000" w:themeColor="text1"/>
          <w:kern w:val="0"/>
          <w:sz w:val="24"/>
          <w:szCs w:val="24"/>
          <w:lang w:eastAsia="lt-LT"/>
          <w14:ligatures w14:val="none"/>
        </w:rPr>
      </w:pPr>
    </w:p>
    <w:p w14:paraId="70414866" w14:textId="77777777" w:rsidR="00C2626B" w:rsidRPr="00032418" w:rsidRDefault="00C2626B" w:rsidP="00C2626B">
      <w:pPr>
        <w:spacing w:after="0" w:line="276" w:lineRule="auto"/>
        <w:rPr>
          <w:rFonts w:ascii="Times New Roman" w:eastAsia="Times New Roman" w:hAnsi="Times New Roman" w:cs="Times New Roman"/>
          <w:b/>
          <w:bCs/>
          <w:color w:val="000000" w:themeColor="text1"/>
          <w:kern w:val="0"/>
          <w:sz w:val="24"/>
          <w:szCs w:val="24"/>
          <w:lang w:eastAsia="lt-LT"/>
          <w14:ligatures w14:val="none"/>
        </w:rPr>
      </w:pPr>
    </w:p>
    <w:p w14:paraId="13836BA4" w14:textId="77777777" w:rsidR="00C2626B" w:rsidRPr="00032418" w:rsidRDefault="00C2626B" w:rsidP="00C2626B">
      <w:pPr>
        <w:numPr>
          <w:ilvl w:val="0"/>
          <w:numId w:val="8"/>
        </w:numPr>
        <w:spacing w:after="0" w:line="276" w:lineRule="auto"/>
        <w:ind w:left="0"/>
        <w:contextualSpacing/>
        <w:jc w:val="both"/>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b/>
          <w:color w:val="000000" w:themeColor="text1"/>
          <w:kern w:val="0"/>
          <w:sz w:val="24"/>
          <w:szCs w:val="24"/>
          <w14:ligatures w14:val="none"/>
        </w:rPr>
        <w:t>Statytojas (Užsakovas)</w:t>
      </w:r>
    </w:p>
    <w:p w14:paraId="33C52C59"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Kalesninkų Mykolo Rudzio pagrindinės mokykla, Parko g. 18, Kalesninkų k., Šalčininkų r. sav.</w:t>
      </w:r>
    </w:p>
    <w:p w14:paraId="2E432DE5" w14:textId="77777777" w:rsidR="00C2626B" w:rsidRPr="00032418" w:rsidRDefault="00C2626B" w:rsidP="00C2626B">
      <w:pPr>
        <w:numPr>
          <w:ilvl w:val="0"/>
          <w:numId w:val="8"/>
        </w:numPr>
        <w:spacing w:after="0" w:line="276" w:lineRule="auto"/>
        <w:ind w:left="0"/>
        <w:contextualSpacing/>
        <w:jc w:val="both"/>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b/>
          <w:color w:val="000000" w:themeColor="text1"/>
          <w:kern w:val="0"/>
          <w:sz w:val="24"/>
          <w:szCs w:val="24"/>
          <w14:ligatures w14:val="none"/>
        </w:rPr>
        <w:t>Projekto pavadinimas</w:t>
      </w:r>
    </w:p>
    <w:p w14:paraId="624482AE"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Kalesninkų Mykolo Rudzio pagrindinės mokyklos sporto aikštelės modernizavimas.</w:t>
      </w:r>
    </w:p>
    <w:p w14:paraId="79563AE7" w14:textId="77777777" w:rsidR="00C2626B" w:rsidRPr="00032418" w:rsidRDefault="00C2626B" w:rsidP="00C2626B">
      <w:pPr>
        <w:numPr>
          <w:ilvl w:val="0"/>
          <w:numId w:val="8"/>
        </w:numPr>
        <w:spacing w:after="0" w:line="276" w:lineRule="auto"/>
        <w:ind w:left="0"/>
        <w:contextualSpacing/>
        <w:jc w:val="both"/>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b/>
          <w:color w:val="000000" w:themeColor="text1"/>
          <w:kern w:val="0"/>
          <w:sz w:val="24"/>
          <w:szCs w:val="24"/>
          <w14:ligatures w14:val="none"/>
        </w:rPr>
        <w:t>Statybos vieta</w:t>
      </w:r>
    </w:p>
    <w:p w14:paraId="7C1EAD1F" w14:textId="77777777" w:rsidR="00C2626B" w:rsidRPr="00032418" w:rsidRDefault="00C2626B" w:rsidP="00C2626B">
      <w:pPr>
        <w:spacing w:after="0" w:line="276" w:lineRule="auto"/>
        <w:contextualSpacing/>
        <w:jc w:val="both"/>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Parko g. 18, Kalesninkų k., Šalčininkų r. sav.</w:t>
      </w:r>
    </w:p>
    <w:p w14:paraId="3FE46C2F" w14:textId="77777777" w:rsidR="00C2626B" w:rsidRPr="00032418" w:rsidRDefault="00C2626B" w:rsidP="00C2626B">
      <w:pPr>
        <w:numPr>
          <w:ilvl w:val="0"/>
          <w:numId w:val="8"/>
        </w:numPr>
        <w:spacing w:after="0" w:line="276" w:lineRule="auto"/>
        <w:ind w:left="0"/>
        <w:contextualSpacing/>
        <w:jc w:val="both"/>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b/>
          <w:color w:val="000000" w:themeColor="text1"/>
          <w:kern w:val="0"/>
          <w:sz w:val="24"/>
          <w:szCs w:val="24"/>
          <w14:ligatures w14:val="none"/>
        </w:rPr>
        <w:t>Numatoma statinio statybos rūšis</w:t>
      </w:r>
    </w:p>
    <w:p w14:paraId="39170C89" w14:textId="12264CB2"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Paprastasis remontas</w:t>
      </w:r>
      <w:r w:rsidR="00032418" w:rsidRPr="00032418">
        <w:rPr>
          <w:rFonts w:ascii="Times New Roman" w:eastAsia="Calibri" w:hAnsi="Times New Roman" w:cs="Times New Roman"/>
          <w:color w:val="000000" w:themeColor="text1"/>
          <w:kern w:val="0"/>
          <w:sz w:val="24"/>
          <w:szCs w:val="24"/>
          <w14:ligatures w14:val="none"/>
        </w:rPr>
        <w:t>.</w:t>
      </w:r>
    </w:p>
    <w:p w14:paraId="4448A5DB" w14:textId="77777777" w:rsidR="00C2626B" w:rsidRPr="00032418" w:rsidRDefault="00C2626B" w:rsidP="00C2626B">
      <w:pPr>
        <w:numPr>
          <w:ilvl w:val="0"/>
          <w:numId w:val="8"/>
        </w:numPr>
        <w:spacing w:after="0" w:line="276" w:lineRule="auto"/>
        <w:ind w:left="0"/>
        <w:contextualSpacing/>
        <w:jc w:val="both"/>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b/>
          <w:color w:val="000000" w:themeColor="text1"/>
          <w:kern w:val="0"/>
          <w:sz w:val="24"/>
          <w:szCs w:val="24"/>
          <w14:ligatures w14:val="none"/>
        </w:rPr>
        <w:t>Statinio kategorija</w:t>
      </w:r>
    </w:p>
    <w:p w14:paraId="320FA457"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II grupės nesudėtingieji statiniai</w:t>
      </w:r>
    </w:p>
    <w:p w14:paraId="1D207905" w14:textId="77777777" w:rsidR="00C2626B" w:rsidRPr="00032418" w:rsidRDefault="00C2626B" w:rsidP="00C2626B">
      <w:pPr>
        <w:numPr>
          <w:ilvl w:val="0"/>
          <w:numId w:val="8"/>
        </w:numPr>
        <w:spacing w:after="0" w:line="276" w:lineRule="auto"/>
        <w:ind w:left="0"/>
        <w:contextualSpacing/>
        <w:jc w:val="both"/>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b/>
          <w:color w:val="000000" w:themeColor="text1"/>
          <w:kern w:val="0"/>
          <w:sz w:val="24"/>
          <w:szCs w:val="24"/>
          <w14:ligatures w14:val="none"/>
        </w:rPr>
        <w:t>Objekto esama situacija</w:t>
      </w:r>
    </w:p>
    <w:p w14:paraId="01CF7F60"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Kalesninkų Mykolo Rudzio pagrindinės mokyklos sporto aikštelė yra suformuotuose ir registruotuose sklypuose Parko g. 18 (sklypo un. Nr. 8523-0001-0036) ir sklype (unikalus Nr. 4400-4830-8927). Sklypas Parko g. 18 nuosavybės teise priklauso Lietuvos Respublikai, patikėjimo teise valdo Nacionalinė žemės tarnyba. Sklypas (unikalus Nr. 4400-4830-8927) remiantis Kalesninkų Mykolo Rudzio pagrindinės mokyklos pateikta informacija priklauso Lietuvos Respublikai.</w:t>
      </w:r>
    </w:p>
    <w:p w14:paraId="10562F17"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Sporto aikštelė įregistruota nekilnojamojo turto registre (unikalus Nr. 4400-2463-4168). Aikštelė nuosavybės teise priklauso Lietuvos Respublikai, patikėjimo teise valdo Kalesninkų Mykolo Rudzio pagrindinė mokykla. Aikštelės plotas 1143,59 m</w:t>
      </w:r>
      <w:r w:rsidRPr="00032418">
        <w:rPr>
          <w:rFonts w:ascii="Times New Roman" w:eastAsia="Calibri" w:hAnsi="Times New Roman" w:cs="Times New Roman"/>
          <w:color w:val="000000" w:themeColor="text1"/>
          <w:kern w:val="0"/>
          <w:sz w:val="24"/>
          <w:szCs w:val="24"/>
          <w:vertAlign w:val="superscript"/>
          <w14:ligatures w14:val="none"/>
        </w:rPr>
        <w:t>2</w:t>
      </w:r>
      <w:r w:rsidRPr="00032418">
        <w:rPr>
          <w:rFonts w:ascii="Times New Roman" w:eastAsia="Calibri" w:hAnsi="Times New Roman" w:cs="Times New Roman"/>
          <w:color w:val="000000" w:themeColor="text1"/>
          <w:kern w:val="0"/>
          <w:sz w:val="24"/>
          <w:szCs w:val="24"/>
          <w14:ligatures w14:val="none"/>
        </w:rPr>
        <w:t>.</w:t>
      </w:r>
    </w:p>
    <w:p w14:paraId="55593516"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Sporto aikštelėje yra galimybė žaisti krepšinį, futbolą ir kvadratą. Aikštelėje įrengta sporto infrastruktūra – krepšinio stovai (3 vnt.), fultbolo vartai (2 vnt.), tačiau jie pažeisti korozijos. Taip pat šalia aikštelės yra 4 suoliukai. Aikštelė yra asfalto dangos. Asfalto viršutinė danga vietomis ištrupėjusi, sutrūkinėjusi. Dalyje aikštelės nėra išlaikomi nuolydžiai, todėl kaupiasi vanduo. Aikštelė neaptverta.</w:t>
      </w:r>
    </w:p>
    <w:p w14:paraId="5A567285" w14:textId="77777777" w:rsidR="00C2626B" w:rsidRPr="00032418" w:rsidRDefault="00C2626B" w:rsidP="00C2626B">
      <w:pPr>
        <w:spacing w:after="0" w:line="276" w:lineRule="auto"/>
        <w:contextualSpacing/>
        <w:jc w:val="both"/>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Aikštelę kerta požeminis elektroninių ryšių tinklas bei šalia aikštelės yra vandentiekis. Aikštelė patenka į šių inžinerinių tinklų apsaugos zonas.</w:t>
      </w:r>
    </w:p>
    <w:p w14:paraId="417436E0" w14:textId="77777777" w:rsidR="00C2626B" w:rsidRPr="00032418" w:rsidRDefault="00C2626B" w:rsidP="00C2626B">
      <w:pPr>
        <w:numPr>
          <w:ilvl w:val="0"/>
          <w:numId w:val="8"/>
        </w:numPr>
        <w:spacing w:after="0" w:line="276" w:lineRule="auto"/>
        <w:ind w:left="0"/>
        <w:contextualSpacing/>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b/>
          <w:color w:val="000000" w:themeColor="text1"/>
          <w:kern w:val="0"/>
          <w:sz w:val="24"/>
          <w:szCs w:val="24"/>
          <w14:ligatures w14:val="none"/>
        </w:rPr>
        <w:t>Reikalingi atlikti darbai</w:t>
      </w:r>
    </w:p>
    <w:p w14:paraId="226A120F" w14:textId="3EA73B03"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Numatomi tokie pagrindiniai sprendiniai: viršutinės asfalto dangos atnaujinimas, gumos dangos įrengimas, aptvėrimo įrengimas, žaidimų aikštelių žymėjimas bei esamos sporto įrangos ir suoliukų demontavimas bei naujų įrengimas.</w:t>
      </w:r>
    </w:p>
    <w:p w14:paraId="5A438564"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p>
    <w:p w14:paraId="6B613327"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p>
    <w:p w14:paraId="0AF4599B"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p>
    <w:p w14:paraId="308FCA2B"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p>
    <w:p w14:paraId="174B9290"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p>
    <w:p w14:paraId="494267F7"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p>
    <w:p w14:paraId="5B1E3B4A"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p>
    <w:p w14:paraId="31D577A0"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lastRenderedPageBreak/>
        <w:t>Orientacinė sporto aikštelės modernizavimo schema:</w:t>
      </w:r>
    </w:p>
    <w:p w14:paraId="655B049F"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noProof/>
          <w:color w:val="000000" w:themeColor="text1"/>
          <w:kern w:val="0"/>
          <w:sz w:val="24"/>
          <w:lang w:eastAsia="lt-LT"/>
          <w14:ligatures w14:val="none"/>
        </w:rPr>
        <w:drawing>
          <wp:inline distT="0" distB="0" distL="0" distR="0" wp14:anchorId="4BD99BC6" wp14:editId="7639D0A5">
            <wp:extent cx="6331811" cy="4476307"/>
            <wp:effectExtent l="0" t="0" r="0" b="635"/>
            <wp:docPr id="4042" name="Picture 4042"/>
            <wp:cNvGraphicFramePr/>
            <a:graphic xmlns:a="http://schemas.openxmlformats.org/drawingml/2006/main">
              <a:graphicData uri="http://schemas.openxmlformats.org/drawingml/2006/picture">
                <pic:pic xmlns:pic="http://schemas.openxmlformats.org/drawingml/2006/picture">
                  <pic:nvPicPr>
                    <pic:cNvPr id="4042" name="Picture 4042"/>
                    <pic:cNvPicPr/>
                  </pic:nvPicPr>
                  <pic:blipFill rotWithShape="1">
                    <a:blip r:embed="rId8"/>
                    <a:srcRect b="10120"/>
                    <a:stretch/>
                  </pic:blipFill>
                  <pic:spPr bwMode="auto">
                    <a:xfrm>
                      <a:off x="0" y="0"/>
                      <a:ext cx="6332220" cy="4476596"/>
                    </a:xfrm>
                    <a:prstGeom prst="rect">
                      <a:avLst/>
                    </a:prstGeom>
                    <a:ln>
                      <a:noFill/>
                    </a:ln>
                    <a:extLst>
                      <a:ext uri="{53640926-AAD7-44D8-BBD7-CCE9431645EC}">
                        <a14:shadowObscured xmlns:a14="http://schemas.microsoft.com/office/drawing/2010/main"/>
                      </a:ext>
                    </a:extLst>
                  </pic:spPr>
                </pic:pic>
              </a:graphicData>
            </a:graphic>
          </wp:inline>
        </w:drawing>
      </w:r>
    </w:p>
    <w:p w14:paraId="6FCD3D3F"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p>
    <w:p w14:paraId="2FB392E6" w14:textId="77777777" w:rsidR="00C2626B" w:rsidRPr="00032418" w:rsidRDefault="00C2626B" w:rsidP="00C2626B">
      <w:pPr>
        <w:spacing w:after="185" w:line="276" w:lineRule="auto"/>
        <w:ind w:left="5818" w:hanging="8"/>
        <w:jc w:val="both"/>
        <w:rPr>
          <w:rFonts w:ascii="Calibri" w:eastAsia="Times New Roman" w:hAnsi="Calibri" w:cs="Times New Roman"/>
          <w:color w:val="000000" w:themeColor="text1"/>
          <w:kern w:val="0"/>
          <w:sz w:val="21"/>
          <w:szCs w:val="21"/>
          <w:lang w:eastAsia="lt-LT"/>
          <w14:ligatures w14:val="none"/>
        </w:rPr>
      </w:pPr>
      <w:r w:rsidRPr="00032418">
        <w:rPr>
          <w:rFonts w:ascii="Times New Roman" w:eastAsia="Times New Roman" w:hAnsi="Times New Roman" w:cs="Times New Roman"/>
          <w:color w:val="000000" w:themeColor="text1"/>
          <w:kern w:val="0"/>
          <w:sz w:val="15"/>
          <w:szCs w:val="21"/>
          <w:lang w:eastAsia="lt-LT"/>
          <w14:ligatures w14:val="none"/>
        </w:rPr>
        <w:t>ŽYMĖJIMAS</w:t>
      </w:r>
    </w:p>
    <w:p w14:paraId="17174285" w14:textId="77777777" w:rsidR="00C2626B" w:rsidRPr="00032418" w:rsidRDefault="00C2626B" w:rsidP="00C2626B">
      <w:pPr>
        <w:spacing w:after="3" w:line="276" w:lineRule="auto"/>
        <w:ind w:left="5818" w:hanging="8"/>
        <w:jc w:val="both"/>
        <w:rPr>
          <w:rFonts w:ascii="Calibri" w:eastAsia="Times New Roman" w:hAnsi="Calibri" w:cs="Times New Roman"/>
          <w:color w:val="000000" w:themeColor="text1"/>
          <w:kern w:val="0"/>
          <w:sz w:val="21"/>
          <w:szCs w:val="21"/>
          <w:lang w:eastAsia="lt-LT"/>
          <w14:ligatures w14:val="none"/>
        </w:rPr>
      </w:pPr>
      <w:r w:rsidRPr="00032418">
        <w:rPr>
          <w:rFonts w:ascii="Times New Roman" w:eastAsia="Times New Roman" w:hAnsi="Times New Roman" w:cs="Times New Roman"/>
          <w:color w:val="000000" w:themeColor="text1"/>
          <w:kern w:val="0"/>
          <w:sz w:val="15"/>
          <w:szCs w:val="21"/>
          <w:lang w:eastAsia="lt-LT"/>
          <w14:ligatures w14:val="none"/>
        </w:rPr>
        <w:t>Orientacinė sklypo riba</w:t>
      </w:r>
    </w:p>
    <w:p w14:paraId="725FAE4C" w14:textId="77777777" w:rsidR="00C2626B" w:rsidRPr="00032418" w:rsidRDefault="00C2626B" w:rsidP="00C2626B">
      <w:pPr>
        <w:spacing w:after="3" w:line="276" w:lineRule="auto"/>
        <w:ind w:left="5818" w:hanging="8"/>
        <w:jc w:val="both"/>
        <w:rPr>
          <w:rFonts w:ascii="Calibri" w:eastAsia="Times New Roman" w:hAnsi="Calibri" w:cs="Times New Roman"/>
          <w:color w:val="000000" w:themeColor="text1"/>
          <w:kern w:val="0"/>
          <w:sz w:val="21"/>
          <w:szCs w:val="21"/>
          <w:lang w:eastAsia="lt-LT"/>
          <w14:ligatures w14:val="none"/>
        </w:rPr>
      </w:pPr>
      <w:r w:rsidRPr="00032418">
        <w:rPr>
          <w:rFonts w:ascii="Calibri" w:eastAsia="Times New Roman" w:hAnsi="Calibri" w:cs="Times New Roman"/>
          <w:noProof/>
          <w:color w:val="000000" w:themeColor="text1"/>
          <w:kern w:val="0"/>
          <w:sz w:val="21"/>
          <w:szCs w:val="21"/>
          <w:lang w:eastAsia="lt-LT"/>
          <w14:ligatures w14:val="none"/>
        </w:rPr>
        <mc:AlternateContent>
          <mc:Choice Requires="wpg">
            <w:drawing>
              <wp:anchor distT="0" distB="0" distL="114300" distR="114300" simplePos="0" relativeHeight="251659264" behindDoc="0" locked="0" layoutInCell="1" allowOverlap="1" wp14:anchorId="2306425A" wp14:editId="422C4CA3">
                <wp:simplePos x="0" y="0"/>
                <wp:positionH relativeFrom="column">
                  <wp:posOffset>3046476</wp:posOffset>
                </wp:positionH>
                <wp:positionV relativeFrom="paragraph">
                  <wp:posOffset>-62072</wp:posOffset>
                </wp:positionV>
                <wp:extent cx="858012" cy="1286256"/>
                <wp:effectExtent l="0" t="0" r="0" b="0"/>
                <wp:wrapSquare wrapText="bothSides"/>
                <wp:docPr id="3946" name="Group 3946"/>
                <wp:cNvGraphicFramePr/>
                <a:graphic xmlns:a="http://schemas.openxmlformats.org/drawingml/2006/main">
                  <a:graphicData uri="http://schemas.microsoft.com/office/word/2010/wordprocessingGroup">
                    <wpg:wgp>
                      <wpg:cNvGrpSpPr/>
                      <wpg:grpSpPr>
                        <a:xfrm>
                          <a:off x="0" y="0"/>
                          <a:ext cx="858012" cy="1286256"/>
                          <a:chOff x="0" y="0"/>
                          <a:chExt cx="858012" cy="1286256"/>
                        </a:xfrm>
                      </wpg:grpSpPr>
                      <wps:wsp>
                        <wps:cNvPr id="1113" name="Shape 1113"/>
                        <wps:cNvSpPr/>
                        <wps:spPr>
                          <a:xfrm>
                            <a:off x="0" y="0"/>
                            <a:ext cx="853440" cy="0"/>
                          </a:xfrm>
                          <a:custGeom>
                            <a:avLst/>
                            <a:gdLst/>
                            <a:ahLst/>
                            <a:cxnLst/>
                            <a:rect l="0" t="0" r="0" b="0"/>
                            <a:pathLst>
                              <a:path w="853440">
                                <a:moveTo>
                                  <a:pt x="0" y="0"/>
                                </a:moveTo>
                                <a:lnTo>
                                  <a:pt x="853440" y="0"/>
                                </a:lnTo>
                              </a:path>
                            </a:pathLst>
                          </a:custGeom>
                          <a:noFill/>
                          <a:ln w="7620" cap="rnd" cmpd="sng" algn="ctr">
                            <a:solidFill>
                              <a:srgbClr val="00FF00"/>
                            </a:solidFill>
                            <a:prstDash val="solid"/>
                            <a:round/>
                          </a:ln>
                          <a:effectLst/>
                        </wps:spPr>
                        <wps:bodyPr/>
                      </wps:wsp>
                      <wps:wsp>
                        <wps:cNvPr id="1115" name="Shape 1115"/>
                        <wps:cNvSpPr/>
                        <wps:spPr>
                          <a:xfrm>
                            <a:off x="0" y="117348"/>
                            <a:ext cx="853440" cy="0"/>
                          </a:xfrm>
                          <a:custGeom>
                            <a:avLst/>
                            <a:gdLst/>
                            <a:ahLst/>
                            <a:cxnLst/>
                            <a:rect l="0" t="0" r="0" b="0"/>
                            <a:pathLst>
                              <a:path w="853440">
                                <a:moveTo>
                                  <a:pt x="0" y="0"/>
                                </a:moveTo>
                                <a:lnTo>
                                  <a:pt x="853440" y="0"/>
                                </a:lnTo>
                              </a:path>
                            </a:pathLst>
                          </a:custGeom>
                          <a:noFill/>
                          <a:ln w="7620" cap="rnd" cmpd="sng" algn="ctr">
                            <a:solidFill>
                              <a:srgbClr val="0000FF"/>
                            </a:solidFill>
                            <a:prstDash val="solid"/>
                            <a:round/>
                          </a:ln>
                          <a:effectLst/>
                        </wps:spPr>
                        <wps:bodyPr/>
                      </wps:wsp>
                      <wps:wsp>
                        <wps:cNvPr id="1119" name="Shape 1119"/>
                        <wps:cNvSpPr/>
                        <wps:spPr>
                          <a:xfrm>
                            <a:off x="0" y="219456"/>
                            <a:ext cx="853440" cy="0"/>
                          </a:xfrm>
                          <a:custGeom>
                            <a:avLst/>
                            <a:gdLst/>
                            <a:ahLst/>
                            <a:cxnLst/>
                            <a:rect l="0" t="0" r="0" b="0"/>
                            <a:pathLst>
                              <a:path w="853440">
                                <a:moveTo>
                                  <a:pt x="0" y="0"/>
                                </a:moveTo>
                                <a:lnTo>
                                  <a:pt x="853440" y="0"/>
                                </a:lnTo>
                              </a:path>
                            </a:pathLst>
                          </a:custGeom>
                          <a:noFill/>
                          <a:ln w="7620" cap="rnd" cmpd="sng" algn="ctr">
                            <a:solidFill>
                              <a:srgbClr val="FF00FF"/>
                            </a:solidFill>
                            <a:prstDash val="solid"/>
                            <a:round/>
                          </a:ln>
                          <a:effectLst/>
                        </wps:spPr>
                        <wps:bodyPr/>
                      </wps:wsp>
                      <wps:wsp>
                        <wps:cNvPr id="1120" name="Shape 1120"/>
                        <wps:cNvSpPr/>
                        <wps:spPr>
                          <a:xfrm>
                            <a:off x="3048" y="734568"/>
                            <a:ext cx="6096" cy="6096"/>
                          </a:xfrm>
                          <a:custGeom>
                            <a:avLst/>
                            <a:gdLst/>
                            <a:ahLst/>
                            <a:cxnLst/>
                            <a:rect l="0" t="0" r="0" b="0"/>
                            <a:pathLst>
                              <a:path w="6096" h="6096">
                                <a:moveTo>
                                  <a:pt x="0" y="6096"/>
                                </a:moveTo>
                                <a:lnTo>
                                  <a:pt x="6096" y="0"/>
                                </a:lnTo>
                              </a:path>
                            </a:pathLst>
                          </a:custGeom>
                          <a:noFill/>
                          <a:ln w="7620" cap="rnd" cmpd="sng" algn="ctr">
                            <a:solidFill>
                              <a:srgbClr val="FF9F7E"/>
                            </a:solidFill>
                            <a:prstDash val="solid"/>
                            <a:round/>
                          </a:ln>
                          <a:effectLst/>
                        </wps:spPr>
                        <wps:bodyPr/>
                      </wps:wsp>
                      <wps:wsp>
                        <wps:cNvPr id="1121" name="Shape 1121"/>
                        <wps:cNvSpPr/>
                        <wps:spPr>
                          <a:xfrm>
                            <a:off x="3048" y="734568"/>
                            <a:ext cx="64008" cy="64008"/>
                          </a:xfrm>
                          <a:custGeom>
                            <a:avLst/>
                            <a:gdLst/>
                            <a:ahLst/>
                            <a:cxnLst/>
                            <a:rect l="0" t="0" r="0" b="0"/>
                            <a:pathLst>
                              <a:path w="64008" h="64008">
                                <a:moveTo>
                                  <a:pt x="0" y="64008"/>
                                </a:moveTo>
                                <a:lnTo>
                                  <a:pt x="64008" y="0"/>
                                </a:lnTo>
                              </a:path>
                            </a:pathLst>
                          </a:custGeom>
                          <a:noFill/>
                          <a:ln w="7620" cap="rnd" cmpd="sng" algn="ctr">
                            <a:solidFill>
                              <a:srgbClr val="FF9F7E"/>
                            </a:solidFill>
                            <a:prstDash val="solid"/>
                            <a:round/>
                          </a:ln>
                          <a:effectLst/>
                        </wps:spPr>
                        <wps:bodyPr/>
                      </wps:wsp>
                      <wps:wsp>
                        <wps:cNvPr id="1122" name="Shape 1122"/>
                        <wps:cNvSpPr/>
                        <wps:spPr>
                          <a:xfrm>
                            <a:off x="45720" y="734568"/>
                            <a:ext cx="79248" cy="77724"/>
                          </a:xfrm>
                          <a:custGeom>
                            <a:avLst/>
                            <a:gdLst/>
                            <a:ahLst/>
                            <a:cxnLst/>
                            <a:rect l="0" t="0" r="0" b="0"/>
                            <a:pathLst>
                              <a:path w="79248" h="77724">
                                <a:moveTo>
                                  <a:pt x="0" y="77724"/>
                                </a:moveTo>
                                <a:lnTo>
                                  <a:pt x="79248" y="0"/>
                                </a:lnTo>
                              </a:path>
                            </a:pathLst>
                          </a:custGeom>
                          <a:noFill/>
                          <a:ln w="7620" cap="rnd" cmpd="sng" algn="ctr">
                            <a:solidFill>
                              <a:srgbClr val="FF9F7E"/>
                            </a:solidFill>
                            <a:prstDash val="solid"/>
                            <a:round/>
                          </a:ln>
                          <a:effectLst/>
                        </wps:spPr>
                        <wps:bodyPr/>
                      </wps:wsp>
                      <wps:wsp>
                        <wps:cNvPr id="1123" name="Shape 1123"/>
                        <wps:cNvSpPr/>
                        <wps:spPr>
                          <a:xfrm>
                            <a:off x="103632" y="734568"/>
                            <a:ext cx="79248" cy="77724"/>
                          </a:xfrm>
                          <a:custGeom>
                            <a:avLst/>
                            <a:gdLst/>
                            <a:ahLst/>
                            <a:cxnLst/>
                            <a:rect l="0" t="0" r="0" b="0"/>
                            <a:pathLst>
                              <a:path w="79248" h="77724">
                                <a:moveTo>
                                  <a:pt x="0" y="77724"/>
                                </a:moveTo>
                                <a:lnTo>
                                  <a:pt x="79248" y="0"/>
                                </a:lnTo>
                              </a:path>
                            </a:pathLst>
                          </a:custGeom>
                          <a:noFill/>
                          <a:ln w="7620" cap="rnd" cmpd="sng" algn="ctr">
                            <a:solidFill>
                              <a:srgbClr val="FF9F7E"/>
                            </a:solidFill>
                            <a:prstDash val="solid"/>
                            <a:round/>
                          </a:ln>
                          <a:effectLst/>
                        </wps:spPr>
                        <wps:bodyPr/>
                      </wps:wsp>
                      <wps:wsp>
                        <wps:cNvPr id="1124" name="Shape 1124"/>
                        <wps:cNvSpPr/>
                        <wps:spPr>
                          <a:xfrm>
                            <a:off x="161544" y="734568"/>
                            <a:ext cx="79248" cy="77724"/>
                          </a:xfrm>
                          <a:custGeom>
                            <a:avLst/>
                            <a:gdLst/>
                            <a:ahLst/>
                            <a:cxnLst/>
                            <a:rect l="0" t="0" r="0" b="0"/>
                            <a:pathLst>
                              <a:path w="79248" h="77724">
                                <a:moveTo>
                                  <a:pt x="0" y="77724"/>
                                </a:moveTo>
                                <a:lnTo>
                                  <a:pt x="79248" y="0"/>
                                </a:lnTo>
                              </a:path>
                            </a:pathLst>
                          </a:custGeom>
                          <a:noFill/>
                          <a:ln w="7620" cap="rnd" cmpd="sng" algn="ctr">
                            <a:solidFill>
                              <a:srgbClr val="FF9F7E"/>
                            </a:solidFill>
                            <a:prstDash val="solid"/>
                            <a:round/>
                          </a:ln>
                          <a:effectLst/>
                        </wps:spPr>
                        <wps:bodyPr/>
                      </wps:wsp>
                      <wps:wsp>
                        <wps:cNvPr id="1125" name="Shape 1125"/>
                        <wps:cNvSpPr/>
                        <wps:spPr>
                          <a:xfrm>
                            <a:off x="219456"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26" name="Shape 1126"/>
                        <wps:cNvSpPr/>
                        <wps:spPr>
                          <a:xfrm>
                            <a:off x="277368"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27" name="Shape 1127"/>
                        <wps:cNvSpPr/>
                        <wps:spPr>
                          <a:xfrm>
                            <a:off x="335280"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28" name="Shape 1128"/>
                        <wps:cNvSpPr/>
                        <wps:spPr>
                          <a:xfrm>
                            <a:off x="393192"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29" name="Shape 1129"/>
                        <wps:cNvSpPr/>
                        <wps:spPr>
                          <a:xfrm>
                            <a:off x="451104"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30" name="Shape 1130"/>
                        <wps:cNvSpPr/>
                        <wps:spPr>
                          <a:xfrm>
                            <a:off x="507492" y="734568"/>
                            <a:ext cx="79248" cy="77724"/>
                          </a:xfrm>
                          <a:custGeom>
                            <a:avLst/>
                            <a:gdLst/>
                            <a:ahLst/>
                            <a:cxnLst/>
                            <a:rect l="0" t="0" r="0" b="0"/>
                            <a:pathLst>
                              <a:path w="79248" h="77724">
                                <a:moveTo>
                                  <a:pt x="0" y="77724"/>
                                </a:moveTo>
                                <a:lnTo>
                                  <a:pt x="79248" y="0"/>
                                </a:lnTo>
                              </a:path>
                            </a:pathLst>
                          </a:custGeom>
                          <a:noFill/>
                          <a:ln w="7620" cap="rnd" cmpd="sng" algn="ctr">
                            <a:solidFill>
                              <a:srgbClr val="FF9F7E"/>
                            </a:solidFill>
                            <a:prstDash val="solid"/>
                            <a:round/>
                          </a:ln>
                          <a:effectLst/>
                        </wps:spPr>
                        <wps:bodyPr/>
                      </wps:wsp>
                      <wps:wsp>
                        <wps:cNvPr id="1131" name="Shape 1131"/>
                        <wps:cNvSpPr/>
                        <wps:spPr>
                          <a:xfrm>
                            <a:off x="565404" y="734568"/>
                            <a:ext cx="79248" cy="77724"/>
                          </a:xfrm>
                          <a:custGeom>
                            <a:avLst/>
                            <a:gdLst/>
                            <a:ahLst/>
                            <a:cxnLst/>
                            <a:rect l="0" t="0" r="0" b="0"/>
                            <a:pathLst>
                              <a:path w="79248" h="77724">
                                <a:moveTo>
                                  <a:pt x="0" y="77724"/>
                                </a:moveTo>
                                <a:lnTo>
                                  <a:pt x="79248" y="0"/>
                                </a:lnTo>
                              </a:path>
                            </a:pathLst>
                          </a:custGeom>
                          <a:noFill/>
                          <a:ln w="7620" cap="rnd" cmpd="sng" algn="ctr">
                            <a:solidFill>
                              <a:srgbClr val="FF9F7E"/>
                            </a:solidFill>
                            <a:prstDash val="solid"/>
                            <a:round/>
                          </a:ln>
                          <a:effectLst/>
                        </wps:spPr>
                        <wps:bodyPr/>
                      </wps:wsp>
                      <wps:wsp>
                        <wps:cNvPr id="1132" name="Shape 1132"/>
                        <wps:cNvSpPr/>
                        <wps:spPr>
                          <a:xfrm>
                            <a:off x="623316" y="734568"/>
                            <a:ext cx="79248" cy="77724"/>
                          </a:xfrm>
                          <a:custGeom>
                            <a:avLst/>
                            <a:gdLst/>
                            <a:ahLst/>
                            <a:cxnLst/>
                            <a:rect l="0" t="0" r="0" b="0"/>
                            <a:pathLst>
                              <a:path w="79248" h="77724">
                                <a:moveTo>
                                  <a:pt x="0" y="77724"/>
                                </a:moveTo>
                                <a:lnTo>
                                  <a:pt x="79248" y="0"/>
                                </a:lnTo>
                              </a:path>
                            </a:pathLst>
                          </a:custGeom>
                          <a:noFill/>
                          <a:ln w="7620" cap="rnd" cmpd="sng" algn="ctr">
                            <a:solidFill>
                              <a:srgbClr val="FF9F7E"/>
                            </a:solidFill>
                            <a:prstDash val="solid"/>
                            <a:round/>
                          </a:ln>
                          <a:effectLst/>
                        </wps:spPr>
                        <wps:bodyPr/>
                      </wps:wsp>
                      <wps:wsp>
                        <wps:cNvPr id="1133" name="Shape 1133"/>
                        <wps:cNvSpPr/>
                        <wps:spPr>
                          <a:xfrm>
                            <a:off x="681228" y="734568"/>
                            <a:ext cx="79248" cy="77724"/>
                          </a:xfrm>
                          <a:custGeom>
                            <a:avLst/>
                            <a:gdLst/>
                            <a:ahLst/>
                            <a:cxnLst/>
                            <a:rect l="0" t="0" r="0" b="0"/>
                            <a:pathLst>
                              <a:path w="79248" h="77724">
                                <a:moveTo>
                                  <a:pt x="0" y="77724"/>
                                </a:moveTo>
                                <a:lnTo>
                                  <a:pt x="79248" y="0"/>
                                </a:lnTo>
                              </a:path>
                            </a:pathLst>
                          </a:custGeom>
                          <a:noFill/>
                          <a:ln w="7620" cap="rnd" cmpd="sng" algn="ctr">
                            <a:solidFill>
                              <a:srgbClr val="FF9F7E"/>
                            </a:solidFill>
                            <a:prstDash val="solid"/>
                            <a:round/>
                          </a:ln>
                          <a:effectLst/>
                        </wps:spPr>
                        <wps:bodyPr/>
                      </wps:wsp>
                      <wps:wsp>
                        <wps:cNvPr id="1134" name="Shape 1134"/>
                        <wps:cNvSpPr/>
                        <wps:spPr>
                          <a:xfrm>
                            <a:off x="739140"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35" name="Shape 1135"/>
                        <wps:cNvSpPr/>
                        <wps:spPr>
                          <a:xfrm>
                            <a:off x="797052" y="752856"/>
                            <a:ext cx="59436" cy="59436"/>
                          </a:xfrm>
                          <a:custGeom>
                            <a:avLst/>
                            <a:gdLst/>
                            <a:ahLst/>
                            <a:cxnLst/>
                            <a:rect l="0" t="0" r="0" b="0"/>
                            <a:pathLst>
                              <a:path w="59436" h="59436">
                                <a:moveTo>
                                  <a:pt x="0" y="59436"/>
                                </a:moveTo>
                                <a:lnTo>
                                  <a:pt x="59436" y="0"/>
                                </a:lnTo>
                              </a:path>
                            </a:pathLst>
                          </a:custGeom>
                          <a:noFill/>
                          <a:ln w="7620" cap="rnd" cmpd="sng" algn="ctr">
                            <a:solidFill>
                              <a:srgbClr val="FF9F7E"/>
                            </a:solidFill>
                            <a:prstDash val="solid"/>
                            <a:round/>
                          </a:ln>
                          <a:effectLst/>
                        </wps:spPr>
                        <wps:bodyPr/>
                      </wps:wsp>
                      <wps:wsp>
                        <wps:cNvPr id="1136" name="Shape 1136"/>
                        <wps:cNvSpPr/>
                        <wps:spPr>
                          <a:xfrm>
                            <a:off x="854964" y="810768"/>
                            <a:ext cx="1524" cy="1524"/>
                          </a:xfrm>
                          <a:custGeom>
                            <a:avLst/>
                            <a:gdLst/>
                            <a:ahLst/>
                            <a:cxnLst/>
                            <a:rect l="0" t="0" r="0" b="0"/>
                            <a:pathLst>
                              <a:path w="1524" h="1524">
                                <a:moveTo>
                                  <a:pt x="0" y="1524"/>
                                </a:moveTo>
                                <a:lnTo>
                                  <a:pt x="1524" y="0"/>
                                </a:lnTo>
                              </a:path>
                            </a:pathLst>
                          </a:custGeom>
                          <a:noFill/>
                          <a:ln w="7620" cap="rnd" cmpd="sng" algn="ctr">
                            <a:solidFill>
                              <a:srgbClr val="FF9F7E"/>
                            </a:solidFill>
                            <a:prstDash val="solid"/>
                            <a:round/>
                          </a:ln>
                          <a:effectLst/>
                        </wps:spPr>
                        <wps:bodyPr/>
                      </wps:wsp>
                      <wps:wsp>
                        <wps:cNvPr id="1137" name="Shape 1137"/>
                        <wps:cNvSpPr/>
                        <wps:spPr>
                          <a:xfrm>
                            <a:off x="3048" y="734568"/>
                            <a:ext cx="42672" cy="42672"/>
                          </a:xfrm>
                          <a:custGeom>
                            <a:avLst/>
                            <a:gdLst/>
                            <a:ahLst/>
                            <a:cxnLst/>
                            <a:rect l="0" t="0" r="0" b="0"/>
                            <a:pathLst>
                              <a:path w="42672" h="42672">
                                <a:moveTo>
                                  <a:pt x="0" y="42672"/>
                                </a:moveTo>
                                <a:lnTo>
                                  <a:pt x="42672" y="0"/>
                                </a:lnTo>
                              </a:path>
                            </a:pathLst>
                          </a:custGeom>
                          <a:noFill/>
                          <a:ln w="7620" cap="rnd" cmpd="sng" algn="ctr">
                            <a:solidFill>
                              <a:srgbClr val="FF9F7E"/>
                            </a:solidFill>
                            <a:prstDash val="solid"/>
                            <a:round/>
                          </a:ln>
                          <a:effectLst/>
                        </wps:spPr>
                        <wps:bodyPr/>
                      </wps:wsp>
                      <wps:wsp>
                        <wps:cNvPr id="1138" name="Shape 1138"/>
                        <wps:cNvSpPr/>
                        <wps:spPr>
                          <a:xfrm>
                            <a:off x="25908"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39" name="Shape 1139"/>
                        <wps:cNvSpPr/>
                        <wps:spPr>
                          <a:xfrm>
                            <a:off x="83820"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40" name="Shape 1140"/>
                        <wps:cNvSpPr/>
                        <wps:spPr>
                          <a:xfrm>
                            <a:off x="141732"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41" name="Shape 1141"/>
                        <wps:cNvSpPr/>
                        <wps:spPr>
                          <a:xfrm>
                            <a:off x="199644"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42" name="Shape 1142"/>
                        <wps:cNvSpPr/>
                        <wps:spPr>
                          <a:xfrm>
                            <a:off x="256032" y="734568"/>
                            <a:ext cx="79248" cy="77724"/>
                          </a:xfrm>
                          <a:custGeom>
                            <a:avLst/>
                            <a:gdLst/>
                            <a:ahLst/>
                            <a:cxnLst/>
                            <a:rect l="0" t="0" r="0" b="0"/>
                            <a:pathLst>
                              <a:path w="79248" h="77724">
                                <a:moveTo>
                                  <a:pt x="0" y="77724"/>
                                </a:moveTo>
                                <a:lnTo>
                                  <a:pt x="79248" y="0"/>
                                </a:lnTo>
                              </a:path>
                            </a:pathLst>
                          </a:custGeom>
                          <a:noFill/>
                          <a:ln w="7620" cap="rnd" cmpd="sng" algn="ctr">
                            <a:solidFill>
                              <a:srgbClr val="FF9F7E"/>
                            </a:solidFill>
                            <a:prstDash val="solid"/>
                            <a:round/>
                          </a:ln>
                          <a:effectLst/>
                        </wps:spPr>
                        <wps:bodyPr/>
                      </wps:wsp>
                      <wps:wsp>
                        <wps:cNvPr id="1143" name="Shape 1143"/>
                        <wps:cNvSpPr/>
                        <wps:spPr>
                          <a:xfrm>
                            <a:off x="313944" y="734568"/>
                            <a:ext cx="79248" cy="77724"/>
                          </a:xfrm>
                          <a:custGeom>
                            <a:avLst/>
                            <a:gdLst/>
                            <a:ahLst/>
                            <a:cxnLst/>
                            <a:rect l="0" t="0" r="0" b="0"/>
                            <a:pathLst>
                              <a:path w="79248" h="77724">
                                <a:moveTo>
                                  <a:pt x="0" y="77724"/>
                                </a:moveTo>
                                <a:lnTo>
                                  <a:pt x="79248" y="0"/>
                                </a:lnTo>
                              </a:path>
                            </a:pathLst>
                          </a:custGeom>
                          <a:noFill/>
                          <a:ln w="7620" cap="rnd" cmpd="sng" algn="ctr">
                            <a:solidFill>
                              <a:srgbClr val="FF9F7E"/>
                            </a:solidFill>
                            <a:prstDash val="solid"/>
                            <a:round/>
                          </a:ln>
                          <a:effectLst/>
                        </wps:spPr>
                        <wps:bodyPr/>
                      </wps:wsp>
                      <wps:wsp>
                        <wps:cNvPr id="1144" name="Shape 1144"/>
                        <wps:cNvSpPr/>
                        <wps:spPr>
                          <a:xfrm>
                            <a:off x="371856" y="734568"/>
                            <a:ext cx="79248" cy="77724"/>
                          </a:xfrm>
                          <a:custGeom>
                            <a:avLst/>
                            <a:gdLst/>
                            <a:ahLst/>
                            <a:cxnLst/>
                            <a:rect l="0" t="0" r="0" b="0"/>
                            <a:pathLst>
                              <a:path w="79248" h="77724">
                                <a:moveTo>
                                  <a:pt x="0" y="77724"/>
                                </a:moveTo>
                                <a:lnTo>
                                  <a:pt x="79248" y="0"/>
                                </a:lnTo>
                              </a:path>
                            </a:pathLst>
                          </a:custGeom>
                          <a:noFill/>
                          <a:ln w="7620" cap="rnd" cmpd="sng" algn="ctr">
                            <a:solidFill>
                              <a:srgbClr val="FF9F7E"/>
                            </a:solidFill>
                            <a:prstDash val="solid"/>
                            <a:round/>
                          </a:ln>
                          <a:effectLst/>
                        </wps:spPr>
                        <wps:bodyPr/>
                      </wps:wsp>
                      <wps:wsp>
                        <wps:cNvPr id="1145" name="Shape 1145"/>
                        <wps:cNvSpPr/>
                        <wps:spPr>
                          <a:xfrm>
                            <a:off x="429768" y="734568"/>
                            <a:ext cx="79248" cy="77724"/>
                          </a:xfrm>
                          <a:custGeom>
                            <a:avLst/>
                            <a:gdLst/>
                            <a:ahLst/>
                            <a:cxnLst/>
                            <a:rect l="0" t="0" r="0" b="0"/>
                            <a:pathLst>
                              <a:path w="79248" h="77724">
                                <a:moveTo>
                                  <a:pt x="0" y="77724"/>
                                </a:moveTo>
                                <a:lnTo>
                                  <a:pt x="79248" y="0"/>
                                </a:lnTo>
                              </a:path>
                            </a:pathLst>
                          </a:custGeom>
                          <a:noFill/>
                          <a:ln w="7620" cap="rnd" cmpd="sng" algn="ctr">
                            <a:solidFill>
                              <a:srgbClr val="FF9F7E"/>
                            </a:solidFill>
                            <a:prstDash val="solid"/>
                            <a:round/>
                          </a:ln>
                          <a:effectLst/>
                        </wps:spPr>
                        <wps:bodyPr/>
                      </wps:wsp>
                      <wps:wsp>
                        <wps:cNvPr id="1146" name="Shape 1146"/>
                        <wps:cNvSpPr/>
                        <wps:spPr>
                          <a:xfrm>
                            <a:off x="487680"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47" name="Shape 1147"/>
                        <wps:cNvSpPr/>
                        <wps:spPr>
                          <a:xfrm>
                            <a:off x="545592"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48" name="Shape 1148"/>
                        <wps:cNvSpPr/>
                        <wps:spPr>
                          <a:xfrm>
                            <a:off x="603504"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49" name="Shape 1149"/>
                        <wps:cNvSpPr/>
                        <wps:spPr>
                          <a:xfrm>
                            <a:off x="661416"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50" name="Shape 1150"/>
                        <wps:cNvSpPr/>
                        <wps:spPr>
                          <a:xfrm>
                            <a:off x="719328" y="734568"/>
                            <a:ext cx="77724" cy="77724"/>
                          </a:xfrm>
                          <a:custGeom>
                            <a:avLst/>
                            <a:gdLst/>
                            <a:ahLst/>
                            <a:cxnLst/>
                            <a:rect l="0" t="0" r="0" b="0"/>
                            <a:pathLst>
                              <a:path w="77724" h="77724">
                                <a:moveTo>
                                  <a:pt x="0" y="77724"/>
                                </a:moveTo>
                                <a:lnTo>
                                  <a:pt x="77724" y="0"/>
                                </a:lnTo>
                              </a:path>
                            </a:pathLst>
                          </a:custGeom>
                          <a:noFill/>
                          <a:ln w="7620" cap="rnd" cmpd="sng" algn="ctr">
                            <a:solidFill>
                              <a:srgbClr val="FF9F7E"/>
                            </a:solidFill>
                            <a:prstDash val="solid"/>
                            <a:round/>
                          </a:ln>
                          <a:effectLst/>
                        </wps:spPr>
                        <wps:bodyPr/>
                      </wps:wsp>
                      <wps:wsp>
                        <wps:cNvPr id="1151" name="Shape 1151"/>
                        <wps:cNvSpPr/>
                        <wps:spPr>
                          <a:xfrm>
                            <a:off x="775716" y="734568"/>
                            <a:ext cx="79248" cy="77724"/>
                          </a:xfrm>
                          <a:custGeom>
                            <a:avLst/>
                            <a:gdLst/>
                            <a:ahLst/>
                            <a:cxnLst/>
                            <a:rect l="0" t="0" r="0" b="0"/>
                            <a:pathLst>
                              <a:path w="79248" h="77724">
                                <a:moveTo>
                                  <a:pt x="0" y="77724"/>
                                </a:moveTo>
                                <a:lnTo>
                                  <a:pt x="79248" y="0"/>
                                </a:lnTo>
                              </a:path>
                            </a:pathLst>
                          </a:custGeom>
                          <a:noFill/>
                          <a:ln w="7620" cap="rnd" cmpd="sng" algn="ctr">
                            <a:solidFill>
                              <a:srgbClr val="FF9F7E"/>
                            </a:solidFill>
                            <a:prstDash val="solid"/>
                            <a:round/>
                          </a:ln>
                          <a:effectLst/>
                        </wps:spPr>
                        <wps:bodyPr/>
                      </wps:wsp>
                      <wps:wsp>
                        <wps:cNvPr id="1152" name="Shape 1152"/>
                        <wps:cNvSpPr/>
                        <wps:spPr>
                          <a:xfrm>
                            <a:off x="833628" y="790956"/>
                            <a:ext cx="22860" cy="21336"/>
                          </a:xfrm>
                          <a:custGeom>
                            <a:avLst/>
                            <a:gdLst/>
                            <a:ahLst/>
                            <a:cxnLst/>
                            <a:rect l="0" t="0" r="0" b="0"/>
                            <a:pathLst>
                              <a:path w="22860" h="21336">
                                <a:moveTo>
                                  <a:pt x="0" y="21336"/>
                                </a:moveTo>
                                <a:lnTo>
                                  <a:pt x="22860" y="0"/>
                                </a:lnTo>
                              </a:path>
                            </a:pathLst>
                          </a:custGeom>
                          <a:noFill/>
                          <a:ln w="7620" cap="rnd" cmpd="sng" algn="ctr">
                            <a:solidFill>
                              <a:srgbClr val="FF9F7E"/>
                            </a:solidFill>
                            <a:prstDash val="solid"/>
                            <a:round/>
                          </a:ln>
                          <a:effectLst/>
                        </wps:spPr>
                        <wps:bodyPr/>
                      </wps:wsp>
                      <wps:wsp>
                        <wps:cNvPr id="1153" name="Shape 1153"/>
                        <wps:cNvSpPr/>
                        <wps:spPr>
                          <a:xfrm>
                            <a:off x="3048" y="734568"/>
                            <a:ext cx="853440" cy="0"/>
                          </a:xfrm>
                          <a:custGeom>
                            <a:avLst/>
                            <a:gdLst/>
                            <a:ahLst/>
                            <a:cxnLst/>
                            <a:rect l="0" t="0" r="0" b="0"/>
                            <a:pathLst>
                              <a:path w="853440">
                                <a:moveTo>
                                  <a:pt x="853440" y="0"/>
                                </a:moveTo>
                                <a:lnTo>
                                  <a:pt x="0" y="0"/>
                                </a:lnTo>
                              </a:path>
                            </a:pathLst>
                          </a:custGeom>
                          <a:noFill/>
                          <a:ln w="7620" cap="rnd" cmpd="sng" algn="ctr">
                            <a:solidFill>
                              <a:srgbClr val="000000"/>
                            </a:solidFill>
                            <a:prstDash val="solid"/>
                            <a:round/>
                          </a:ln>
                          <a:effectLst/>
                        </wps:spPr>
                        <wps:bodyPr/>
                      </wps:wsp>
                      <wps:wsp>
                        <wps:cNvPr id="1154" name="Shape 1154"/>
                        <wps:cNvSpPr/>
                        <wps:spPr>
                          <a:xfrm>
                            <a:off x="3048" y="734568"/>
                            <a:ext cx="0" cy="77724"/>
                          </a:xfrm>
                          <a:custGeom>
                            <a:avLst/>
                            <a:gdLst/>
                            <a:ahLst/>
                            <a:cxnLst/>
                            <a:rect l="0" t="0" r="0" b="0"/>
                            <a:pathLst>
                              <a:path h="77724">
                                <a:moveTo>
                                  <a:pt x="0" y="0"/>
                                </a:moveTo>
                                <a:lnTo>
                                  <a:pt x="0" y="77724"/>
                                </a:lnTo>
                              </a:path>
                            </a:pathLst>
                          </a:custGeom>
                          <a:noFill/>
                          <a:ln w="7620" cap="rnd" cmpd="sng" algn="ctr">
                            <a:solidFill>
                              <a:srgbClr val="000000"/>
                            </a:solidFill>
                            <a:prstDash val="solid"/>
                            <a:round/>
                          </a:ln>
                          <a:effectLst/>
                        </wps:spPr>
                        <wps:bodyPr/>
                      </wps:wsp>
                      <wps:wsp>
                        <wps:cNvPr id="1155" name="Shape 1155"/>
                        <wps:cNvSpPr/>
                        <wps:spPr>
                          <a:xfrm>
                            <a:off x="3048" y="812292"/>
                            <a:ext cx="853440" cy="0"/>
                          </a:xfrm>
                          <a:custGeom>
                            <a:avLst/>
                            <a:gdLst/>
                            <a:ahLst/>
                            <a:cxnLst/>
                            <a:rect l="0" t="0" r="0" b="0"/>
                            <a:pathLst>
                              <a:path w="853440">
                                <a:moveTo>
                                  <a:pt x="0" y="0"/>
                                </a:moveTo>
                                <a:lnTo>
                                  <a:pt x="853440" y="0"/>
                                </a:lnTo>
                              </a:path>
                            </a:pathLst>
                          </a:custGeom>
                          <a:noFill/>
                          <a:ln w="7620" cap="rnd" cmpd="sng" algn="ctr">
                            <a:solidFill>
                              <a:srgbClr val="000000"/>
                            </a:solidFill>
                            <a:prstDash val="solid"/>
                            <a:round/>
                          </a:ln>
                          <a:effectLst/>
                        </wps:spPr>
                        <wps:bodyPr/>
                      </wps:wsp>
                      <wps:wsp>
                        <wps:cNvPr id="1156" name="Shape 1156"/>
                        <wps:cNvSpPr/>
                        <wps:spPr>
                          <a:xfrm>
                            <a:off x="856488" y="734568"/>
                            <a:ext cx="0" cy="77724"/>
                          </a:xfrm>
                          <a:custGeom>
                            <a:avLst/>
                            <a:gdLst/>
                            <a:ahLst/>
                            <a:cxnLst/>
                            <a:rect l="0" t="0" r="0" b="0"/>
                            <a:pathLst>
                              <a:path h="77724">
                                <a:moveTo>
                                  <a:pt x="0" y="77724"/>
                                </a:moveTo>
                                <a:lnTo>
                                  <a:pt x="0" y="0"/>
                                </a:lnTo>
                              </a:path>
                            </a:pathLst>
                          </a:custGeom>
                          <a:noFill/>
                          <a:ln w="7620" cap="rnd" cmpd="sng" algn="ctr">
                            <a:solidFill>
                              <a:srgbClr val="000000"/>
                            </a:solidFill>
                            <a:prstDash val="solid"/>
                            <a:round/>
                          </a:ln>
                          <a:effectLst/>
                        </wps:spPr>
                        <wps:bodyPr/>
                      </wps:wsp>
                      <wps:wsp>
                        <wps:cNvPr id="4076" name="Shape 4076"/>
                        <wps:cNvSpPr/>
                        <wps:spPr>
                          <a:xfrm>
                            <a:off x="856488" y="734568"/>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1159" name="Shape 1159"/>
                        <wps:cNvSpPr/>
                        <wps:spPr>
                          <a:xfrm>
                            <a:off x="0" y="524256"/>
                            <a:ext cx="80772" cy="0"/>
                          </a:xfrm>
                          <a:custGeom>
                            <a:avLst/>
                            <a:gdLst/>
                            <a:ahLst/>
                            <a:cxnLst/>
                            <a:rect l="0" t="0" r="0" b="0"/>
                            <a:pathLst>
                              <a:path w="80772">
                                <a:moveTo>
                                  <a:pt x="0" y="0"/>
                                </a:moveTo>
                                <a:lnTo>
                                  <a:pt x="80772" y="0"/>
                                </a:lnTo>
                              </a:path>
                            </a:pathLst>
                          </a:custGeom>
                          <a:noFill/>
                          <a:ln w="10668" cap="rnd" cmpd="sng" algn="ctr">
                            <a:solidFill>
                              <a:srgbClr val="004B13"/>
                            </a:solidFill>
                            <a:prstDash val="solid"/>
                            <a:round/>
                          </a:ln>
                          <a:effectLst/>
                        </wps:spPr>
                        <wps:bodyPr/>
                      </wps:wsp>
                      <wps:wsp>
                        <wps:cNvPr id="1160" name="Shape 1160"/>
                        <wps:cNvSpPr/>
                        <wps:spPr>
                          <a:xfrm>
                            <a:off x="80772" y="509016"/>
                            <a:ext cx="0" cy="15240"/>
                          </a:xfrm>
                          <a:custGeom>
                            <a:avLst/>
                            <a:gdLst/>
                            <a:ahLst/>
                            <a:cxnLst/>
                            <a:rect l="0" t="0" r="0" b="0"/>
                            <a:pathLst>
                              <a:path h="15240">
                                <a:moveTo>
                                  <a:pt x="0" y="15240"/>
                                </a:moveTo>
                                <a:lnTo>
                                  <a:pt x="0" y="0"/>
                                </a:lnTo>
                              </a:path>
                            </a:pathLst>
                          </a:custGeom>
                          <a:noFill/>
                          <a:ln w="10668" cap="rnd" cmpd="sng" algn="ctr">
                            <a:solidFill>
                              <a:srgbClr val="004B13"/>
                            </a:solidFill>
                            <a:prstDash val="solid"/>
                            <a:round/>
                          </a:ln>
                          <a:effectLst/>
                        </wps:spPr>
                        <wps:bodyPr/>
                      </wps:wsp>
                      <wps:wsp>
                        <wps:cNvPr id="1161" name="Shape 1161"/>
                        <wps:cNvSpPr/>
                        <wps:spPr>
                          <a:xfrm>
                            <a:off x="80772" y="509016"/>
                            <a:ext cx="32004" cy="0"/>
                          </a:xfrm>
                          <a:custGeom>
                            <a:avLst/>
                            <a:gdLst/>
                            <a:ahLst/>
                            <a:cxnLst/>
                            <a:rect l="0" t="0" r="0" b="0"/>
                            <a:pathLst>
                              <a:path w="32004">
                                <a:moveTo>
                                  <a:pt x="0" y="0"/>
                                </a:moveTo>
                                <a:lnTo>
                                  <a:pt x="32004" y="0"/>
                                </a:lnTo>
                              </a:path>
                            </a:pathLst>
                          </a:custGeom>
                          <a:noFill/>
                          <a:ln w="10668" cap="rnd" cmpd="sng" algn="ctr">
                            <a:solidFill>
                              <a:srgbClr val="004B13"/>
                            </a:solidFill>
                            <a:prstDash val="solid"/>
                            <a:round/>
                          </a:ln>
                          <a:effectLst/>
                        </wps:spPr>
                        <wps:bodyPr/>
                      </wps:wsp>
                      <wps:wsp>
                        <wps:cNvPr id="1162" name="Shape 1162"/>
                        <wps:cNvSpPr/>
                        <wps:spPr>
                          <a:xfrm>
                            <a:off x="112776" y="509016"/>
                            <a:ext cx="0" cy="32004"/>
                          </a:xfrm>
                          <a:custGeom>
                            <a:avLst/>
                            <a:gdLst/>
                            <a:ahLst/>
                            <a:cxnLst/>
                            <a:rect l="0" t="0" r="0" b="0"/>
                            <a:pathLst>
                              <a:path h="32004">
                                <a:moveTo>
                                  <a:pt x="0" y="0"/>
                                </a:moveTo>
                                <a:lnTo>
                                  <a:pt x="0" y="32004"/>
                                </a:lnTo>
                              </a:path>
                            </a:pathLst>
                          </a:custGeom>
                          <a:noFill/>
                          <a:ln w="10668" cap="rnd" cmpd="sng" algn="ctr">
                            <a:solidFill>
                              <a:srgbClr val="004B13"/>
                            </a:solidFill>
                            <a:prstDash val="solid"/>
                            <a:round/>
                          </a:ln>
                          <a:effectLst/>
                        </wps:spPr>
                        <wps:bodyPr/>
                      </wps:wsp>
                      <wps:wsp>
                        <wps:cNvPr id="1163" name="Shape 1163"/>
                        <wps:cNvSpPr/>
                        <wps:spPr>
                          <a:xfrm>
                            <a:off x="80772" y="541020"/>
                            <a:ext cx="32004" cy="0"/>
                          </a:xfrm>
                          <a:custGeom>
                            <a:avLst/>
                            <a:gdLst/>
                            <a:ahLst/>
                            <a:cxnLst/>
                            <a:rect l="0" t="0" r="0" b="0"/>
                            <a:pathLst>
                              <a:path w="32004">
                                <a:moveTo>
                                  <a:pt x="32004" y="0"/>
                                </a:moveTo>
                                <a:lnTo>
                                  <a:pt x="0" y="0"/>
                                </a:lnTo>
                              </a:path>
                            </a:pathLst>
                          </a:custGeom>
                          <a:noFill/>
                          <a:ln w="10668" cap="rnd" cmpd="sng" algn="ctr">
                            <a:solidFill>
                              <a:srgbClr val="004B13"/>
                            </a:solidFill>
                            <a:prstDash val="solid"/>
                            <a:round/>
                          </a:ln>
                          <a:effectLst/>
                        </wps:spPr>
                        <wps:bodyPr/>
                      </wps:wsp>
                      <wps:wsp>
                        <wps:cNvPr id="1164" name="Shape 1164"/>
                        <wps:cNvSpPr/>
                        <wps:spPr>
                          <a:xfrm>
                            <a:off x="80772" y="524256"/>
                            <a:ext cx="0" cy="16764"/>
                          </a:xfrm>
                          <a:custGeom>
                            <a:avLst/>
                            <a:gdLst/>
                            <a:ahLst/>
                            <a:cxnLst/>
                            <a:rect l="0" t="0" r="0" b="0"/>
                            <a:pathLst>
                              <a:path h="16764">
                                <a:moveTo>
                                  <a:pt x="0" y="16764"/>
                                </a:moveTo>
                                <a:lnTo>
                                  <a:pt x="0" y="0"/>
                                </a:lnTo>
                              </a:path>
                            </a:pathLst>
                          </a:custGeom>
                          <a:noFill/>
                          <a:ln w="10668" cap="rnd" cmpd="sng" algn="ctr">
                            <a:solidFill>
                              <a:srgbClr val="004B13"/>
                            </a:solidFill>
                            <a:prstDash val="solid"/>
                            <a:round/>
                          </a:ln>
                          <a:effectLst/>
                        </wps:spPr>
                        <wps:bodyPr/>
                      </wps:wsp>
                      <wps:wsp>
                        <wps:cNvPr id="4077" name="Shape 4077"/>
                        <wps:cNvSpPr/>
                        <wps:spPr>
                          <a:xfrm>
                            <a:off x="80772" y="524256"/>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4B13"/>
                          </a:solidFill>
                          <a:ln w="0" cap="flat">
                            <a:noFill/>
                            <a:miter lim="127000"/>
                          </a:ln>
                          <a:effectLst/>
                        </wps:spPr>
                        <wps:bodyPr/>
                      </wps:wsp>
                      <wps:wsp>
                        <wps:cNvPr id="1166" name="Shape 1166"/>
                        <wps:cNvSpPr/>
                        <wps:spPr>
                          <a:xfrm>
                            <a:off x="112776" y="524256"/>
                            <a:ext cx="80772" cy="0"/>
                          </a:xfrm>
                          <a:custGeom>
                            <a:avLst/>
                            <a:gdLst/>
                            <a:ahLst/>
                            <a:cxnLst/>
                            <a:rect l="0" t="0" r="0" b="0"/>
                            <a:pathLst>
                              <a:path w="80772">
                                <a:moveTo>
                                  <a:pt x="0" y="0"/>
                                </a:moveTo>
                                <a:lnTo>
                                  <a:pt x="80772" y="0"/>
                                </a:lnTo>
                              </a:path>
                            </a:pathLst>
                          </a:custGeom>
                          <a:noFill/>
                          <a:ln w="10668" cap="rnd" cmpd="sng" algn="ctr">
                            <a:solidFill>
                              <a:srgbClr val="004B13"/>
                            </a:solidFill>
                            <a:prstDash val="solid"/>
                            <a:round/>
                          </a:ln>
                          <a:effectLst/>
                        </wps:spPr>
                        <wps:bodyPr/>
                      </wps:wsp>
                      <wps:wsp>
                        <wps:cNvPr id="1167" name="Shape 1167"/>
                        <wps:cNvSpPr/>
                        <wps:spPr>
                          <a:xfrm>
                            <a:off x="193548" y="524256"/>
                            <a:ext cx="79248" cy="0"/>
                          </a:xfrm>
                          <a:custGeom>
                            <a:avLst/>
                            <a:gdLst/>
                            <a:ahLst/>
                            <a:cxnLst/>
                            <a:rect l="0" t="0" r="0" b="0"/>
                            <a:pathLst>
                              <a:path w="79248">
                                <a:moveTo>
                                  <a:pt x="0" y="0"/>
                                </a:moveTo>
                                <a:lnTo>
                                  <a:pt x="79248" y="0"/>
                                </a:lnTo>
                              </a:path>
                            </a:pathLst>
                          </a:custGeom>
                          <a:noFill/>
                          <a:ln w="10668" cap="rnd" cmpd="sng" algn="ctr">
                            <a:solidFill>
                              <a:srgbClr val="004B13"/>
                            </a:solidFill>
                            <a:prstDash val="solid"/>
                            <a:round/>
                          </a:ln>
                          <a:effectLst/>
                        </wps:spPr>
                        <wps:bodyPr/>
                      </wps:wsp>
                      <wps:wsp>
                        <wps:cNvPr id="1168" name="Shape 1168"/>
                        <wps:cNvSpPr/>
                        <wps:spPr>
                          <a:xfrm>
                            <a:off x="272796" y="509016"/>
                            <a:ext cx="0" cy="15240"/>
                          </a:xfrm>
                          <a:custGeom>
                            <a:avLst/>
                            <a:gdLst/>
                            <a:ahLst/>
                            <a:cxnLst/>
                            <a:rect l="0" t="0" r="0" b="0"/>
                            <a:pathLst>
                              <a:path h="15240">
                                <a:moveTo>
                                  <a:pt x="0" y="15240"/>
                                </a:moveTo>
                                <a:lnTo>
                                  <a:pt x="0" y="0"/>
                                </a:lnTo>
                              </a:path>
                            </a:pathLst>
                          </a:custGeom>
                          <a:noFill/>
                          <a:ln w="10668" cap="rnd" cmpd="sng" algn="ctr">
                            <a:solidFill>
                              <a:srgbClr val="004B13"/>
                            </a:solidFill>
                            <a:prstDash val="solid"/>
                            <a:round/>
                          </a:ln>
                          <a:effectLst/>
                        </wps:spPr>
                        <wps:bodyPr/>
                      </wps:wsp>
                      <wps:wsp>
                        <wps:cNvPr id="1169" name="Shape 1169"/>
                        <wps:cNvSpPr/>
                        <wps:spPr>
                          <a:xfrm>
                            <a:off x="272796" y="509016"/>
                            <a:ext cx="32004" cy="0"/>
                          </a:xfrm>
                          <a:custGeom>
                            <a:avLst/>
                            <a:gdLst/>
                            <a:ahLst/>
                            <a:cxnLst/>
                            <a:rect l="0" t="0" r="0" b="0"/>
                            <a:pathLst>
                              <a:path w="32004">
                                <a:moveTo>
                                  <a:pt x="0" y="0"/>
                                </a:moveTo>
                                <a:lnTo>
                                  <a:pt x="32004" y="0"/>
                                </a:lnTo>
                              </a:path>
                            </a:pathLst>
                          </a:custGeom>
                          <a:noFill/>
                          <a:ln w="10668" cap="rnd" cmpd="sng" algn="ctr">
                            <a:solidFill>
                              <a:srgbClr val="004B13"/>
                            </a:solidFill>
                            <a:prstDash val="solid"/>
                            <a:round/>
                          </a:ln>
                          <a:effectLst/>
                        </wps:spPr>
                        <wps:bodyPr/>
                      </wps:wsp>
                      <wps:wsp>
                        <wps:cNvPr id="1170" name="Shape 1170"/>
                        <wps:cNvSpPr/>
                        <wps:spPr>
                          <a:xfrm>
                            <a:off x="304800" y="509016"/>
                            <a:ext cx="0" cy="32004"/>
                          </a:xfrm>
                          <a:custGeom>
                            <a:avLst/>
                            <a:gdLst/>
                            <a:ahLst/>
                            <a:cxnLst/>
                            <a:rect l="0" t="0" r="0" b="0"/>
                            <a:pathLst>
                              <a:path h="32004">
                                <a:moveTo>
                                  <a:pt x="0" y="0"/>
                                </a:moveTo>
                                <a:lnTo>
                                  <a:pt x="0" y="32004"/>
                                </a:lnTo>
                              </a:path>
                            </a:pathLst>
                          </a:custGeom>
                          <a:noFill/>
                          <a:ln w="10668" cap="rnd" cmpd="sng" algn="ctr">
                            <a:solidFill>
                              <a:srgbClr val="004B13"/>
                            </a:solidFill>
                            <a:prstDash val="solid"/>
                            <a:round/>
                          </a:ln>
                          <a:effectLst/>
                        </wps:spPr>
                        <wps:bodyPr/>
                      </wps:wsp>
                      <wps:wsp>
                        <wps:cNvPr id="1171" name="Shape 1171"/>
                        <wps:cNvSpPr/>
                        <wps:spPr>
                          <a:xfrm>
                            <a:off x="272796" y="541020"/>
                            <a:ext cx="32004" cy="0"/>
                          </a:xfrm>
                          <a:custGeom>
                            <a:avLst/>
                            <a:gdLst/>
                            <a:ahLst/>
                            <a:cxnLst/>
                            <a:rect l="0" t="0" r="0" b="0"/>
                            <a:pathLst>
                              <a:path w="32004">
                                <a:moveTo>
                                  <a:pt x="32004" y="0"/>
                                </a:moveTo>
                                <a:lnTo>
                                  <a:pt x="0" y="0"/>
                                </a:lnTo>
                              </a:path>
                            </a:pathLst>
                          </a:custGeom>
                          <a:noFill/>
                          <a:ln w="10668" cap="rnd" cmpd="sng" algn="ctr">
                            <a:solidFill>
                              <a:srgbClr val="004B13"/>
                            </a:solidFill>
                            <a:prstDash val="solid"/>
                            <a:round/>
                          </a:ln>
                          <a:effectLst/>
                        </wps:spPr>
                        <wps:bodyPr/>
                      </wps:wsp>
                      <wps:wsp>
                        <wps:cNvPr id="1172" name="Shape 1172"/>
                        <wps:cNvSpPr/>
                        <wps:spPr>
                          <a:xfrm>
                            <a:off x="272796" y="524256"/>
                            <a:ext cx="0" cy="16764"/>
                          </a:xfrm>
                          <a:custGeom>
                            <a:avLst/>
                            <a:gdLst/>
                            <a:ahLst/>
                            <a:cxnLst/>
                            <a:rect l="0" t="0" r="0" b="0"/>
                            <a:pathLst>
                              <a:path h="16764">
                                <a:moveTo>
                                  <a:pt x="0" y="16764"/>
                                </a:moveTo>
                                <a:lnTo>
                                  <a:pt x="0" y="0"/>
                                </a:lnTo>
                              </a:path>
                            </a:pathLst>
                          </a:custGeom>
                          <a:noFill/>
                          <a:ln w="10668" cap="rnd" cmpd="sng" algn="ctr">
                            <a:solidFill>
                              <a:srgbClr val="004B13"/>
                            </a:solidFill>
                            <a:prstDash val="solid"/>
                            <a:round/>
                          </a:ln>
                          <a:effectLst/>
                        </wps:spPr>
                        <wps:bodyPr/>
                      </wps:wsp>
                      <wps:wsp>
                        <wps:cNvPr id="4078" name="Shape 4078"/>
                        <wps:cNvSpPr/>
                        <wps:spPr>
                          <a:xfrm>
                            <a:off x="272796" y="524256"/>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4B13"/>
                          </a:solidFill>
                          <a:ln w="0" cap="flat">
                            <a:noFill/>
                            <a:miter lim="127000"/>
                          </a:ln>
                          <a:effectLst/>
                        </wps:spPr>
                        <wps:bodyPr/>
                      </wps:wsp>
                      <wps:wsp>
                        <wps:cNvPr id="1174" name="Shape 1174"/>
                        <wps:cNvSpPr/>
                        <wps:spPr>
                          <a:xfrm>
                            <a:off x="304800" y="524256"/>
                            <a:ext cx="80772" cy="0"/>
                          </a:xfrm>
                          <a:custGeom>
                            <a:avLst/>
                            <a:gdLst/>
                            <a:ahLst/>
                            <a:cxnLst/>
                            <a:rect l="0" t="0" r="0" b="0"/>
                            <a:pathLst>
                              <a:path w="80772">
                                <a:moveTo>
                                  <a:pt x="0" y="0"/>
                                </a:moveTo>
                                <a:lnTo>
                                  <a:pt x="80772" y="0"/>
                                </a:lnTo>
                              </a:path>
                            </a:pathLst>
                          </a:custGeom>
                          <a:noFill/>
                          <a:ln w="10668" cap="rnd" cmpd="sng" algn="ctr">
                            <a:solidFill>
                              <a:srgbClr val="004B13"/>
                            </a:solidFill>
                            <a:prstDash val="solid"/>
                            <a:round/>
                          </a:ln>
                          <a:effectLst/>
                        </wps:spPr>
                        <wps:bodyPr/>
                      </wps:wsp>
                      <wps:wsp>
                        <wps:cNvPr id="1175" name="Shape 1175"/>
                        <wps:cNvSpPr/>
                        <wps:spPr>
                          <a:xfrm>
                            <a:off x="385572" y="524256"/>
                            <a:ext cx="80772" cy="0"/>
                          </a:xfrm>
                          <a:custGeom>
                            <a:avLst/>
                            <a:gdLst/>
                            <a:ahLst/>
                            <a:cxnLst/>
                            <a:rect l="0" t="0" r="0" b="0"/>
                            <a:pathLst>
                              <a:path w="80772">
                                <a:moveTo>
                                  <a:pt x="0" y="0"/>
                                </a:moveTo>
                                <a:lnTo>
                                  <a:pt x="80772" y="0"/>
                                </a:lnTo>
                              </a:path>
                            </a:pathLst>
                          </a:custGeom>
                          <a:noFill/>
                          <a:ln w="10668" cap="rnd" cmpd="sng" algn="ctr">
                            <a:solidFill>
                              <a:srgbClr val="004B13"/>
                            </a:solidFill>
                            <a:prstDash val="solid"/>
                            <a:round/>
                          </a:ln>
                          <a:effectLst/>
                        </wps:spPr>
                        <wps:bodyPr/>
                      </wps:wsp>
                      <wps:wsp>
                        <wps:cNvPr id="1176" name="Shape 1176"/>
                        <wps:cNvSpPr/>
                        <wps:spPr>
                          <a:xfrm>
                            <a:off x="466344" y="509016"/>
                            <a:ext cx="0" cy="15240"/>
                          </a:xfrm>
                          <a:custGeom>
                            <a:avLst/>
                            <a:gdLst/>
                            <a:ahLst/>
                            <a:cxnLst/>
                            <a:rect l="0" t="0" r="0" b="0"/>
                            <a:pathLst>
                              <a:path h="15240">
                                <a:moveTo>
                                  <a:pt x="0" y="15240"/>
                                </a:moveTo>
                                <a:lnTo>
                                  <a:pt x="0" y="0"/>
                                </a:lnTo>
                              </a:path>
                            </a:pathLst>
                          </a:custGeom>
                          <a:noFill/>
                          <a:ln w="10668" cap="rnd" cmpd="sng" algn="ctr">
                            <a:solidFill>
                              <a:srgbClr val="004B13"/>
                            </a:solidFill>
                            <a:prstDash val="solid"/>
                            <a:round/>
                          </a:ln>
                          <a:effectLst/>
                        </wps:spPr>
                        <wps:bodyPr/>
                      </wps:wsp>
                      <wps:wsp>
                        <wps:cNvPr id="1177" name="Shape 1177"/>
                        <wps:cNvSpPr/>
                        <wps:spPr>
                          <a:xfrm>
                            <a:off x="466344" y="509016"/>
                            <a:ext cx="32004" cy="0"/>
                          </a:xfrm>
                          <a:custGeom>
                            <a:avLst/>
                            <a:gdLst/>
                            <a:ahLst/>
                            <a:cxnLst/>
                            <a:rect l="0" t="0" r="0" b="0"/>
                            <a:pathLst>
                              <a:path w="32004">
                                <a:moveTo>
                                  <a:pt x="0" y="0"/>
                                </a:moveTo>
                                <a:lnTo>
                                  <a:pt x="32004" y="0"/>
                                </a:lnTo>
                              </a:path>
                            </a:pathLst>
                          </a:custGeom>
                          <a:noFill/>
                          <a:ln w="10668" cap="rnd" cmpd="sng" algn="ctr">
                            <a:solidFill>
                              <a:srgbClr val="004B13"/>
                            </a:solidFill>
                            <a:prstDash val="solid"/>
                            <a:round/>
                          </a:ln>
                          <a:effectLst/>
                        </wps:spPr>
                        <wps:bodyPr/>
                      </wps:wsp>
                      <wps:wsp>
                        <wps:cNvPr id="1178" name="Shape 1178"/>
                        <wps:cNvSpPr/>
                        <wps:spPr>
                          <a:xfrm>
                            <a:off x="498348" y="509016"/>
                            <a:ext cx="0" cy="32004"/>
                          </a:xfrm>
                          <a:custGeom>
                            <a:avLst/>
                            <a:gdLst/>
                            <a:ahLst/>
                            <a:cxnLst/>
                            <a:rect l="0" t="0" r="0" b="0"/>
                            <a:pathLst>
                              <a:path h="32004">
                                <a:moveTo>
                                  <a:pt x="0" y="0"/>
                                </a:moveTo>
                                <a:lnTo>
                                  <a:pt x="0" y="32004"/>
                                </a:lnTo>
                              </a:path>
                            </a:pathLst>
                          </a:custGeom>
                          <a:noFill/>
                          <a:ln w="10668" cap="rnd" cmpd="sng" algn="ctr">
                            <a:solidFill>
                              <a:srgbClr val="004B13"/>
                            </a:solidFill>
                            <a:prstDash val="solid"/>
                            <a:round/>
                          </a:ln>
                          <a:effectLst/>
                        </wps:spPr>
                        <wps:bodyPr/>
                      </wps:wsp>
                      <wps:wsp>
                        <wps:cNvPr id="1179" name="Shape 1179"/>
                        <wps:cNvSpPr/>
                        <wps:spPr>
                          <a:xfrm>
                            <a:off x="466344" y="541020"/>
                            <a:ext cx="32004" cy="0"/>
                          </a:xfrm>
                          <a:custGeom>
                            <a:avLst/>
                            <a:gdLst/>
                            <a:ahLst/>
                            <a:cxnLst/>
                            <a:rect l="0" t="0" r="0" b="0"/>
                            <a:pathLst>
                              <a:path w="32004">
                                <a:moveTo>
                                  <a:pt x="32004" y="0"/>
                                </a:moveTo>
                                <a:lnTo>
                                  <a:pt x="0" y="0"/>
                                </a:lnTo>
                              </a:path>
                            </a:pathLst>
                          </a:custGeom>
                          <a:noFill/>
                          <a:ln w="10668" cap="rnd" cmpd="sng" algn="ctr">
                            <a:solidFill>
                              <a:srgbClr val="004B13"/>
                            </a:solidFill>
                            <a:prstDash val="solid"/>
                            <a:round/>
                          </a:ln>
                          <a:effectLst/>
                        </wps:spPr>
                        <wps:bodyPr/>
                      </wps:wsp>
                      <wps:wsp>
                        <wps:cNvPr id="1180" name="Shape 1180"/>
                        <wps:cNvSpPr/>
                        <wps:spPr>
                          <a:xfrm>
                            <a:off x="466344" y="524256"/>
                            <a:ext cx="0" cy="16764"/>
                          </a:xfrm>
                          <a:custGeom>
                            <a:avLst/>
                            <a:gdLst/>
                            <a:ahLst/>
                            <a:cxnLst/>
                            <a:rect l="0" t="0" r="0" b="0"/>
                            <a:pathLst>
                              <a:path h="16764">
                                <a:moveTo>
                                  <a:pt x="0" y="16764"/>
                                </a:moveTo>
                                <a:lnTo>
                                  <a:pt x="0" y="0"/>
                                </a:lnTo>
                              </a:path>
                            </a:pathLst>
                          </a:custGeom>
                          <a:noFill/>
                          <a:ln w="10668" cap="rnd" cmpd="sng" algn="ctr">
                            <a:solidFill>
                              <a:srgbClr val="004B13"/>
                            </a:solidFill>
                            <a:prstDash val="solid"/>
                            <a:round/>
                          </a:ln>
                          <a:effectLst/>
                        </wps:spPr>
                        <wps:bodyPr/>
                      </wps:wsp>
                      <wps:wsp>
                        <wps:cNvPr id="4079" name="Shape 4079"/>
                        <wps:cNvSpPr/>
                        <wps:spPr>
                          <a:xfrm>
                            <a:off x="466344" y="524256"/>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4B13"/>
                          </a:solidFill>
                          <a:ln w="0" cap="flat">
                            <a:noFill/>
                            <a:miter lim="127000"/>
                          </a:ln>
                          <a:effectLst/>
                        </wps:spPr>
                        <wps:bodyPr/>
                      </wps:wsp>
                      <wps:wsp>
                        <wps:cNvPr id="1182" name="Shape 1182"/>
                        <wps:cNvSpPr/>
                        <wps:spPr>
                          <a:xfrm>
                            <a:off x="498348" y="524256"/>
                            <a:ext cx="80772" cy="0"/>
                          </a:xfrm>
                          <a:custGeom>
                            <a:avLst/>
                            <a:gdLst/>
                            <a:ahLst/>
                            <a:cxnLst/>
                            <a:rect l="0" t="0" r="0" b="0"/>
                            <a:pathLst>
                              <a:path w="80772">
                                <a:moveTo>
                                  <a:pt x="0" y="0"/>
                                </a:moveTo>
                                <a:lnTo>
                                  <a:pt x="80772" y="0"/>
                                </a:lnTo>
                              </a:path>
                            </a:pathLst>
                          </a:custGeom>
                          <a:noFill/>
                          <a:ln w="10668" cap="rnd" cmpd="sng" algn="ctr">
                            <a:solidFill>
                              <a:srgbClr val="004B13"/>
                            </a:solidFill>
                            <a:prstDash val="solid"/>
                            <a:round/>
                          </a:ln>
                          <a:effectLst/>
                        </wps:spPr>
                        <wps:bodyPr/>
                      </wps:wsp>
                      <wps:wsp>
                        <wps:cNvPr id="1183" name="Shape 1183"/>
                        <wps:cNvSpPr/>
                        <wps:spPr>
                          <a:xfrm>
                            <a:off x="579120" y="524256"/>
                            <a:ext cx="80772" cy="0"/>
                          </a:xfrm>
                          <a:custGeom>
                            <a:avLst/>
                            <a:gdLst/>
                            <a:ahLst/>
                            <a:cxnLst/>
                            <a:rect l="0" t="0" r="0" b="0"/>
                            <a:pathLst>
                              <a:path w="80772">
                                <a:moveTo>
                                  <a:pt x="0" y="0"/>
                                </a:moveTo>
                                <a:lnTo>
                                  <a:pt x="80772" y="0"/>
                                </a:lnTo>
                              </a:path>
                            </a:pathLst>
                          </a:custGeom>
                          <a:noFill/>
                          <a:ln w="10668" cap="rnd" cmpd="sng" algn="ctr">
                            <a:solidFill>
                              <a:srgbClr val="004B13"/>
                            </a:solidFill>
                            <a:prstDash val="solid"/>
                            <a:round/>
                          </a:ln>
                          <a:effectLst/>
                        </wps:spPr>
                        <wps:bodyPr/>
                      </wps:wsp>
                      <wps:wsp>
                        <wps:cNvPr id="1184" name="Shape 1184"/>
                        <wps:cNvSpPr/>
                        <wps:spPr>
                          <a:xfrm>
                            <a:off x="659892" y="509016"/>
                            <a:ext cx="0" cy="15240"/>
                          </a:xfrm>
                          <a:custGeom>
                            <a:avLst/>
                            <a:gdLst/>
                            <a:ahLst/>
                            <a:cxnLst/>
                            <a:rect l="0" t="0" r="0" b="0"/>
                            <a:pathLst>
                              <a:path h="15240">
                                <a:moveTo>
                                  <a:pt x="0" y="15240"/>
                                </a:moveTo>
                                <a:lnTo>
                                  <a:pt x="0" y="0"/>
                                </a:lnTo>
                              </a:path>
                            </a:pathLst>
                          </a:custGeom>
                          <a:noFill/>
                          <a:ln w="10668" cap="rnd" cmpd="sng" algn="ctr">
                            <a:solidFill>
                              <a:srgbClr val="004B13"/>
                            </a:solidFill>
                            <a:prstDash val="solid"/>
                            <a:round/>
                          </a:ln>
                          <a:effectLst/>
                        </wps:spPr>
                        <wps:bodyPr/>
                      </wps:wsp>
                      <wps:wsp>
                        <wps:cNvPr id="1185" name="Shape 1185"/>
                        <wps:cNvSpPr/>
                        <wps:spPr>
                          <a:xfrm>
                            <a:off x="659892" y="509016"/>
                            <a:ext cx="32004" cy="0"/>
                          </a:xfrm>
                          <a:custGeom>
                            <a:avLst/>
                            <a:gdLst/>
                            <a:ahLst/>
                            <a:cxnLst/>
                            <a:rect l="0" t="0" r="0" b="0"/>
                            <a:pathLst>
                              <a:path w="32004">
                                <a:moveTo>
                                  <a:pt x="0" y="0"/>
                                </a:moveTo>
                                <a:lnTo>
                                  <a:pt x="32004" y="0"/>
                                </a:lnTo>
                              </a:path>
                            </a:pathLst>
                          </a:custGeom>
                          <a:noFill/>
                          <a:ln w="10668" cap="rnd" cmpd="sng" algn="ctr">
                            <a:solidFill>
                              <a:srgbClr val="004B13"/>
                            </a:solidFill>
                            <a:prstDash val="solid"/>
                            <a:round/>
                          </a:ln>
                          <a:effectLst/>
                        </wps:spPr>
                        <wps:bodyPr/>
                      </wps:wsp>
                      <wps:wsp>
                        <wps:cNvPr id="1186" name="Shape 1186"/>
                        <wps:cNvSpPr/>
                        <wps:spPr>
                          <a:xfrm>
                            <a:off x="691896" y="509016"/>
                            <a:ext cx="0" cy="32004"/>
                          </a:xfrm>
                          <a:custGeom>
                            <a:avLst/>
                            <a:gdLst/>
                            <a:ahLst/>
                            <a:cxnLst/>
                            <a:rect l="0" t="0" r="0" b="0"/>
                            <a:pathLst>
                              <a:path h="32004">
                                <a:moveTo>
                                  <a:pt x="0" y="0"/>
                                </a:moveTo>
                                <a:lnTo>
                                  <a:pt x="0" y="32004"/>
                                </a:lnTo>
                              </a:path>
                            </a:pathLst>
                          </a:custGeom>
                          <a:noFill/>
                          <a:ln w="10668" cap="rnd" cmpd="sng" algn="ctr">
                            <a:solidFill>
                              <a:srgbClr val="004B13"/>
                            </a:solidFill>
                            <a:prstDash val="solid"/>
                            <a:round/>
                          </a:ln>
                          <a:effectLst/>
                        </wps:spPr>
                        <wps:bodyPr/>
                      </wps:wsp>
                      <wps:wsp>
                        <wps:cNvPr id="1187" name="Shape 1187"/>
                        <wps:cNvSpPr/>
                        <wps:spPr>
                          <a:xfrm>
                            <a:off x="659892" y="541020"/>
                            <a:ext cx="32004" cy="0"/>
                          </a:xfrm>
                          <a:custGeom>
                            <a:avLst/>
                            <a:gdLst/>
                            <a:ahLst/>
                            <a:cxnLst/>
                            <a:rect l="0" t="0" r="0" b="0"/>
                            <a:pathLst>
                              <a:path w="32004">
                                <a:moveTo>
                                  <a:pt x="32004" y="0"/>
                                </a:moveTo>
                                <a:lnTo>
                                  <a:pt x="0" y="0"/>
                                </a:lnTo>
                              </a:path>
                            </a:pathLst>
                          </a:custGeom>
                          <a:noFill/>
                          <a:ln w="10668" cap="rnd" cmpd="sng" algn="ctr">
                            <a:solidFill>
                              <a:srgbClr val="004B13"/>
                            </a:solidFill>
                            <a:prstDash val="solid"/>
                            <a:round/>
                          </a:ln>
                          <a:effectLst/>
                        </wps:spPr>
                        <wps:bodyPr/>
                      </wps:wsp>
                      <wps:wsp>
                        <wps:cNvPr id="1188" name="Shape 1188"/>
                        <wps:cNvSpPr/>
                        <wps:spPr>
                          <a:xfrm>
                            <a:off x="659892" y="524256"/>
                            <a:ext cx="0" cy="16764"/>
                          </a:xfrm>
                          <a:custGeom>
                            <a:avLst/>
                            <a:gdLst/>
                            <a:ahLst/>
                            <a:cxnLst/>
                            <a:rect l="0" t="0" r="0" b="0"/>
                            <a:pathLst>
                              <a:path h="16764">
                                <a:moveTo>
                                  <a:pt x="0" y="16764"/>
                                </a:moveTo>
                                <a:lnTo>
                                  <a:pt x="0" y="0"/>
                                </a:lnTo>
                              </a:path>
                            </a:pathLst>
                          </a:custGeom>
                          <a:noFill/>
                          <a:ln w="10668" cap="rnd" cmpd="sng" algn="ctr">
                            <a:solidFill>
                              <a:srgbClr val="004B13"/>
                            </a:solidFill>
                            <a:prstDash val="solid"/>
                            <a:round/>
                          </a:ln>
                          <a:effectLst/>
                        </wps:spPr>
                        <wps:bodyPr/>
                      </wps:wsp>
                      <wps:wsp>
                        <wps:cNvPr id="4080" name="Shape 4080"/>
                        <wps:cNvSpPr/>
                        <wps:spPr>
                          <a:xfrm>
                            <a:off x="659892" y="524256"/>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4B13"/>
                          </a:solidFill>
                          <a:ln w="0" cap="flat">
                            <a:noFill/>
                            <a:miter lim="127000"/>
                          </a:ln>
                          <a:effectLst/>
                        </wps:spPr>
                        <wps:bodyPr/>
                      </wps:wsp>
                      <wps:wsp>
                        <wps:cNvPr id="1190" name="Shape 1190"/>
                        <wps:cNvSpPr/>
                        <wps:spPr>
                          <a:xfrm>
                            <a:off x="691896" y="524256"/>
                            <a:ext cx="79248" cy="0"/>
                          </a:xfrm>
                          <a:custGeom>
                            <a:avLst/>
                            <a:gdLst/>
                            <a:ahLst/>
                            <a:cxnLst/>
                            <a:rect l="0" t="0" r="0" b="0"/>
                            <a:pathLst>
                              <a:path w="79248">
                                <a:moveTo>
                                  <a:pt x="0" y="0"/>
                                </a:moveTo>
                                <a:lnTo>
                                  <a:pt x="79248" y="0"/>
                                </a:lnTo>
                              </a:path>
                            </a:pathLst>
                          </a:custGeom>
                          <a:noFill/>
                          <a:ln w="10668" cap="rnd" cmpd="sng" algn="ctr">
                            <a:solidFill>
                              <a:srgbClr val="004B13"/>
                            </a:solidFill>
                            <a:prstDash val="solid"/>
                            <a:round/>
                          </a:ln>
                          <a:effectLst/>
                        </wps:spPr>
                        <wps:bodyPr/>
                      </wps:wsp>
                      <wps:wsp>
                        <wps:cNvPr id="1191" name="Shape 1191"/>
                        <wps:cNvSpPr/>
                        <wps:spPr>
                          <a:xfrm>
                            <a:off x="771144" y="524256"/>
                            <a:ext cx="82296" cy="0"/>
                          </a:xfrm>
                          <a:custGeom>
                            <a:avLst/>
                            <a:gdLst/>
                            <a:ahLst/>
                            <a:cxnLst/>
                            <a:rect l="0" t="0" r="0" b="0"/>
                            <a:pathLst>
                              <a:path w="82296">
                                <a:moveTo>
                                  <a:pt x="0" y="0"/>
                                </a:moveTo>
                                <a:lnTo>
                                  <a:pt x="82296" y="0"/>
                                </a:lnTo>
                              </a:path>
                            </a:pathLst>
                          </a:custGeom>
                          <a:noFill/>
                          <a:ln w="10668" cap="rnd" cmpd="sng" algn="ctr">
                            <a:solidFill>
                              <a:srgbClr val="004B13"/>
                            </a:solidFill>
                            <a:prstDash val="solid"/>
                            <a:round/>
                          </a:ln>
                          <a:effectLst/>
                        </wps:spPr>
                        <wps:bodyPr/>
                      </wps:wsp>
                      <wps:wsp>
                        <wps:cNvPr id="1194" name="Shape 1194"/>
                        <wps:cNvSpPr/>
                        <wps:spPr>
                          <a:xfrm>
                            <a:off x="3048" y="896112"/>
                            <a:ext cx="853440" cy="0"/>
                          </a:xfrm>
                          <a:custGeom>
                            <a:avLst/>
                            <a:gdLst/>
                            <a:ahLst/>
                            <a:cxnLst/>
                            <a:rect l="0" t="0" r="0" b="0"/>
                            <a:pathLst>
                              <a:path w="853440">
                                <a:moveTo>
                                  <a:pt x="853440" y="0"/>
                                </a:moveTo>
                                <a:lnTo>
                                  <a:pt x="0" y="0"/>
                                </a:lnTo>
                              </a:path>
                            </a:pathLst>
                          </a:custGeom>
                          <a:noFill/>
                          <a:ln w="7620" cap="rnd" cmpd="sng" algn="ctr">
                            <a:solidFill>
                              <a:srgbClr val="000000"/>
                            </a:solidFill>
                            <a:prstDash val="solid"/>
                            <a:round/>
                          </a:ln>
                          <a:effectLst/>
                        </wps:spPr>
                        <wps:bodyPr/>
                      </wps:wsp>
                      <wps:wsp>
                        <wps:cNvPr id="1195" name="Shape 1195"/>
                        <wps:cNvSpPr/>
                        <wps:spPr>
                          <a:xfrm>
                            <a:off x="3048" y="896112"/>
                            <a:ext cx="0" cy="77724"/>
                          </a:xfrm>
                          <a:custGeom>
                            <a:avLst/>
                            <a:gdLst/>
                            <a:ahLst/>
                            <a:cxnLst/>
                            <a:rect l="0" t="0" r="0" b="0"/>
                            <a:pathLst>
                              <a:path h="77724">
                                <a:moveTo>
                                  <a:pt x="0" y="0"/>
                                </a:moveTo>
                                <a:lnTo>
                                  <a:pt x="0" y="77724"/>
                                </a:lnTo>
                              </a:path>
                            </a:pathLst>
                          </a:custGeom>
                          <a:noFill/>
                          <a:ln w="7620" cap="rnd" cmpd="sng" algn="ctr">
                            <a:solidFill>
                              <a:srgbClr val="000000"/>
                            </a:solidFill>
                            <a:prstDash val="solid"/>
                            <a:round/>
                          </a:ln>
                          <a:effectLst/>
                        </wps:spPr>
                        <wps:bodyPr/>
                      </wps:wsp>
                      <wps:wsp>
                        <wps:cNvPr id="1196" name="Shape 1196"/>
                        <wps:cNvSpPr/>
                        <wps:spPr>
                          <a:xfrm>
                            <a:off x="3048" y="973836"/>
                            <a:ext cx="853440" cy="0"/>
                          </a:xfrm>
                          <a:custGeom>
                            <a:avLst/>
                            <a:gdLst/>
                            <a:ahLst/>
                            <a:cxnLst/>
                            <a:rect l="0" t="0" r="0" b="0"/>
                            <a:pathLst>
                              <a:path w="853440">
                                <a:moveTo>
                                  <a:pt x="0" y="0"/>
                                </a:moveTo>
                                <a:lnTo>
                                  <a:pt x="853440" y="0"/>
                                </a:lnTo>
                              </a:path>
                            </a:pathLst>
                          </a:custGeom>
                          <a:noFill/>
                          <a:ln w="7620" cap="rnd" cmpd="sng" algn="ctr">
                            <a:solidFill>
                              <a:srgbClr val="000000"/>
                            </a:solidFill>
                            <a:prstDash val="solid"/>
                            <a:round/>
                          </a:ln>
                          <a:effectLst/>
                        </wps:spPr>
                        <wps:bodyPr/>
                      </wps:wsp>
                      <wps:wsp>
                        <wps:cNvPr id="1197" name="Shape 1197"/>
                        <wps:cNvSpPr/>
                        <wps:spPr>
                          <a:xfrm>
                            <a:off x="856488" y="896112"/>
                            <a:ext cx="0" cy="77724"/>
                          </a:xfrm>
                          <a:custGeom>
                            <a:avLst/>
                            <a:gdLst/>
                            <a:ahLst/>
                            <a:cxnLst/>
                            <a:rect l="0" t="0" r="0" b="0"/>
                            <a:pathLst>
                              <a:path h="77724">
                                <a:moveTo>
                                  <a:pt x="0" y="77724"/>
                                </a:moveTo>
                                <a:lnTo>
                                  <a:pt x="0" y="0"/>
                                </a:lnTo>
                              </a:path>
                            </a:pathLst>
                          </a:custGeom>
                          <a:noFill/>
                          <a:ln w="7620" cap="rnd" cmpd="sng" algn="ctr">
                            <a:solidFill>
                              <a:srgbClr val="000000"/>
                            </a:solidFill>
                            <a:prstDash val="solid"/>
                            <a:round/>
                          </a:ln>
                          <a:effectLst/>
                        </wps:spPr>
                        <wps:bodyPr/>
                      </wps:wsp>
                      <wps:wsp>
                        <wps:cNvPr id="4081" name="Shape 4081"/>
                        <wps:cNvSpPr/>
                        <wps:spPr>
                          <a:xfrm>
                            <a:off x="856488" y="896113"/>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1201" name="Shape 1201"/>
                        <wps:cNvSpPr/>
                        <wps:spPr>
                          <a:xfrm>
                            <a:off x="0" y="626364"/>
                            <a:ext cx="80772" cy="0"/>
                          </a:xfrm>
                          <a:custGeom>
                            <a:avLst/>
                            <a:gdLst/>
                            <a:ahLst/>
                            <a:cxnLst/>
                            <a:rect l="0" t="0" r="0" b="0"/>
                            <a:pathLst>
                              <a:path w="80772">
                                <a:moveTo>
                                  <a:pt x="0" y="0"/>
                                </a:moveTo>
                                <a:lnTo>
                                  <a:pt x="80772" y="0"/>
                                </a:lnTo>
                              </a:path>
                            </a:pathLst>
                          </a:custGeom>
                          <a:noFill/>
                          <a:ln w="10668" cap="rnd" cmpd="sng" algn="ctr">
                            <a:solidFill>
                              <a:srgbClr val="000000"/>
                            </a:solidFill>
                            <a:prstDash val="solid"/>
                            <a:round/>
                          </a:ln>
                          <a:effectLst/>
                        </wps:spPr>
                        <wps:bodyPr/>
                      </wps:wsp>
                      <wps:wsp>
                        <wps:cNvPr id="1202" name="Shape 1202"/>
                        <wps:cNvSpPr/>
                        <wps:spPr>
                          <a:xfrm>
                            <a:off x="80772" y="611124"/>
                            <a:ext cx="0" cy="15240"/>
                          </a:xfrm>
                          <a:custGeom>
                            <a:avLst/>
                            <a:gdLst/>
                            <a:ahLst/>
                            <a:cxnLst/>
                            <a:rect l="0" t="0" r="0" b="0"/>
                            <a:pathLst>
                              <a:path h="15240">
                                <a:moveTo>
                                  <a:pt x="0" y="15240"/>
                                </a:moveTo>
                                <a:lnTo>
                                  <a:pt x="0" y="0"/>
                                </a:lnTo>
                              </a:path>
                            </a:pathLst>
                          </a:custGeom>
                          <a:noFill/>
                          <a:ln w="10668" cap="rnd" cmpd="sng" algn="ctr">
                            <a:solidFill>
                              <a:srgbClr val="000000"/>
                            </a:solidFill>
                            <a:prstDash val="solid"/>
                            <a:round/>
                          </a:ln>
                          <a:effectLst/>
                        </wps:spPr>
                        <wps:bodyPr/>
                      </wps:wsp>
                      <wps:wsp>
                        <wps:cNvPr id="1203" name="Shape 1203"/>
                        <wps:cNvSpPr/>
                        <wps:spPr>
                          <a:xfrm>
                            <a:off x="80772" y="611124"/>
                            <a:ext cx="32004" cy="0"/>
                          </a:xfrm>
                          <a:custGeom>
                            <a:avLst/>
                            <a:gdLst/>
                            <a:ahLst/>
                            <a:cxnLst/>
                            <a:rect l="0" t="0" r="0" b="0"/>
                            <a:pathLst>
                              <a:path w="32004">
                                <a:moveTo>
                                  <a:pt x="0" y="0"/>
                                </a:moveTo>
                                <a:lnTo>
                                  <a:pt x="32004" y="0"/>
                                </a:lnTo>
                              </a:path>
                            </a:pathLst>
                          </a:custGeom>
                          <a:noFill/>
                          <a:ln w="10668" cap="rnd" cmpd="sng" algn="ctr">
                            <a:solidFill>
                              <a:srgbClr val="000000"/>
                            </a:solidFill>
                            <a:prstDash val="solid"/>
                            <a:round/>
                          </a:ln>
                          <a:effectLst/>
                        </wps:spPr>
                        <wps:bodyPr/>
                      </wps:wsp>
                      <wps:wsp>
                        <wps:cNvPr id="1204" name="Shape 1204"/>
                        <wps:cNvSpPr/>
                        <wps:spPr>
                          <a:xfrm>
                            <a:off x="112776" y="611124"/>
                            <a:ext cx="0" cy="32004"/>
                          </a:xfrm>
                          <a:custGeom>
                            <a:avLst/>
                            <a:gdLst/>
                            <a:ahLst/>
                            <a:cxnLst/>
                            <a:rect l="0" t="0" r="0" b="0"/>
                            <a:pathLst>
                              <a:path h="32004">
                                <a:moveTo>
                                  <a:pt x="0" y="0"/>
                                </a:moveTo>
                                <a:lnTo>
                                  <a:pt x="0" y="32004"/>
                                </a:lnTo>
                              </a:path>
                            </a:pathLst>
                          </a:custGeom>
                          <a:noFill/>
                          <a:ln w="10668" cap="rnd" cmpd="sng" algn="ctr">
                            <a:solidFill>
                              <a:srgbClr val="000000"/>
                            </a:solidFill>
                            <a:prstDash val="solid"/>
                            <a:round/>
                          </a:ln>
                          <a:effectLst/>
                        </wps:spPr>
                        <wps:bodyPr/>
                      </wps:wsp>
                      <wps:wsp>
                        <wps:cNvPr id="1205" name="Shape 1205"/>
                        <wps:cNvSpPr/>
                        <wps:spPr>
                          <a:xfrm>
                            <a:off x="80772" y="643128"/>
                            <a:ext cx="32004" cy="0"/>
                          </a:xfrm>
                          <a:custGeom>
                            <a:avLst/>
                            <a:gdLst/>
                            <a:ahLst/>
                            <a:cxnLst/>
                            <a:rect l="0" t="0" r="0" b="0"/>
                            <a:pathLst>
                              <a:path w="32004">
                                <a:moveTo>
                                  <a:pt x="32004" y="0"/>
                                </a:moveTo>
                                <a:lnTo>
                                  <a:pt x="0" y="0"/>
                                </a:lnTo>
                              </a:path>
                            </a:pathLst>
                          </a:custGeom>
                          <a:noFill/>
                          <a:ln w="10668" cap="rnd" cmpd="sng" algn="ctr">
                            <a:solidFill>
                              <a:srgbClr val="000000"/>
                            </a:solidFill>
                            <a:prstDash val="solid"/>
                            <a:round/>
                          </a:ln>
                          <a:effectLst/>
                        </wps:spPr>
                        <wps:bodyPr/>
                      </wps:wsp>
                      <wps:wsp>
                        <wps:cNvPr id="1206" name="Shape 1206"/>
                        <wps:cNvSpPr/>
                        <wps:spPr>
                          <a:xfrm>
                            <a:off x="80772" y="626364"/>
                            <a:ext cx="0" cy="16764"/>
                          </a:xfrm>
                          <a:custGeom>
                            <a:avLst/>
                            <a:gdLst/>
                            <a:ahLst/>
                            <a:cxnLst/>
                            <a:rect l="0" t="0" r="0" b="0"/>
                            <a:pathLst>
                              <a:path h="16764">
                                <a:moveTo>
                                  <a:pt x="0" y="16764"/>
                                </a:moveTo>
                                <a:lnTo>
                                  <a:pt x="0" y="0"/>
                                </a:lnTo>
                              </a:path>
                            </a:pathLst>
                          </a:custGeom>
                          <a:noFill/>
                          <a:ln w="10668" cap="rnd" cmpd="sng" algn="ctr">
                            <a:solidFill>
                              <a:srgbClr val="000000"/>
                            </a:solidFill>
                            <a:prstDash val="solid"/>
                            <a:round/>
                          </a:ln>
                          <a:effectLst/>
                        </wps:spPr>
                        <wps:bodyPr/>
                      </wps:wsp>
                      <wps:wsp>
                        <wps:cNvPr id="4082" name="Shape 4082"/>
                        <wps:cNvSpPr/>
                        <wps:spPr>
                          <a:xfrm>
                            <a:off x="80772" y="626365"/>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1208" name="Shape 1208"/>
                        <wps:cNvSpPr/>
                        <wps:spPr>
                          <a:xfrm>
                            <a:off x="112776" y="626364"/>
                            <a:ext cx="80772" cy="0"/>
                          </a:xfrm>
                          <a:custGeom>
                            <a:avLst/>
                            <a:gdLst/>
                            <a:ahLst/>
                            <a:cxnLst/>
                            <a:rect l="0" t="0" r="0" b="0"/>
                            <a:pathLst>
                              <a:path w="80772">
                                <a:moveTo>
                                  <a:pt x="0" y="0"/>
                                </a:moveTo>
                                <a:lnTo>
                                  <a:pt x="80772" y="0"/>
                                </a:lnTo>
                              </a:path>
                            </a:pathLst>
                          </a:custGeom>
                          <a:noFill/>
                          <a:ln w="10668" cap="rnd" cmpd="sng" algn="ctr">
                            <a:solidFill>
                              <a:srgbClr val="000000"/>
                            </a:solidFill>
                            <a:prstDash val="solid"/>
                            <a:round/>
                          </a:ln>
                          <a:effectLst/>
                        </wps:spPr>
                        <wps:bodyPr/>
                      </wps:wsp>
                      <wps:wsp>
                        <wps:cNvPr id="1209" name="Shape 1209"/>
                        <wps:cNvSpPr/>
                        <wps:spPr>
                          <a:xfrm>
                            <a:off x="193548" y="626364"/>
                            <a:ext cx="79248" cy="0"/>
                          </a:xfrm>
                          <a:custGeom>
                            <a:avLst/>
                            <a:gdLst/>
                            <a:ahLst/>
                            <a:cxnLst/>
                            <a:rect l="0" t="0" r="0" b="0"/>
                            <a:pathLst>
                              <a:path w="79248">
                                <a:moveTo>
                                  <a:pt x="0" y="0"/>
                                </a:moveTo>
                                <a:lnTo>
                                  <a:pt x="79248" y="0"/>
                                </a:lnTo>
                              </a:path>
                            </a:pathLst>
                          </a:custGeom>
                          <a:noFill/>
                          <a:ln w="10668" cap="rnd" cmpd="sng" algn="ctr">
                            <a:solidFill>
                              <a:srgbClr val="000000"/>
                            </a:solidFill>
                            <a:prstDash val="solid"/>
                            <a:round/>
                          </a:ln>
                          <a:effectLst/>
                        </wps:spPr>
                        <wps:bodyPr/>
                      </wps:wsp>
                      <wps:wsp>
                        <wps:cNvPr id="1210" name="Shape 1210"/>
                        <wps:cNvSpPr/>
                        <wps:spPr>
                          <a:xfrm>
                            <a:off x="272796" y="611124"/>
                            <a:ext cx="0" cy="15240"/>
                          </a:xfrm>
                          <a:custGeom>
                            <a:avLst/>
                            <a:gdLst/>
                            <a:ahLst/>
                            <a:cxnLst/>
                            <a:rect l="0" t="0" r="0" b="0"/>
                            <a:pathLst>
                              <a:path h="15240">
                                <a:moveTo>
                                  <a:pt x="0" y="15240"/>
                                </a:moveTo>
                                <a:lnTo>
                                  <a:pt x="0" y="0"/>
                                </a:lnTo>
                              </a:path>
                            </a:pathLst>
                          </a:custGeom>
                          <a:noFill/>
                          <a:ln w="10668" cap="rnd" cmpd="sng" algn="ctr">
                            <a:solidFill>
                              <a:srgbClr val="000000"/>
                            </a:solidFill>
                            <a:prstDash val="solid"/>
                            <a:round/>
                          </a:ln>
                          <a:effectLst/>
                        </wps:spPr>
                        <wps:bodyPr/>
                      </wps:wsp>
                      <wps:wsp>
                        <wps:cNvPr id="1211" name="Shape 1211"/>
                        <wps:cNvSpPr/>
                        <wps:spPr>
                          <a:xfrm>
                            <a:off x="272796" y="611124"/>
                            <a:ext cx="32004" cy="0"/>
                          </a:xfrm>
                          <a:custGeom>
                            <a:avLst/>
                            <a:gdLst/>
                            <a:ahLst/>
                            <a:cxnLst/>
                            <a:rect l="0" t="0" r="0" b="0"/>
                            <a:pathLst>
                              <a:path w="32004">
                                <a:moveTo>
                                  <a:pt x="0" y="0"/>
                                </a:moveTo>
                                <a:lnTo>
                                  <a:pt x="32004" y="0"/>
                                </a:lnTo>
                              </a:path>
                            </a:pathLst>
                          </a:custGeom>
                          <a:noFill/>
                          <a:ln w="10668" cap="rnd" cmpd="sng" algn="ctr">
                            <a:solidFill>
                              <a:srgbClr val="000000"/>
                            </a:solidFill>
                            <a:prstDash val="solid"/>
                            <a:round/>
                          </a:ln>
                          <a:effectLst/>
                        </wps:spPr>
                        <wps:bodyPr/>
                      </wps:wsp>
                      <wps:wsp>
                        <wps:cNvPr id="1212" name="Shape 1212"/>
                        <wps:cNvSpPr/>
                        <wps:spPr>
                          <a:xfrm>
                            <a:off x="304800" y="611124"/>
                            <a:ext cx="0" cy="32004"/>
                          </a:xfrm>
                          <a:custGeom>
                            <a:avLst/>
                            <a:gdLst/>
                            <a:ahLst/>
                            <a:cxnLst/>
                            <a:rect l="0" t="0" r="0" b="0"/>
                            <a:pathLst>
                              <a:path h="32004">
                                <a:moveTo>
                                  <a:pt x="0" y="0"/>
                                </a:moveTo>
                                <a:lnTo>
                                  <a:pt x="0" y="32004"/>
                                </a:lnTo>
                              </a:path>
                            </a:pathLst>
                          </a:custGeom>
                          <a:noFill/>
                          <a:ln w="10668" cap="rnd" cmpd="sng" algn="ctr">
                            <a:solidFill>
                              <a:srgbClr val="000000"/>
                            </a:solidFill>
                            <a:prstDash val="solid"/>
                            <a:round/>
                          </a:ln>
                          <a:effectLst/>
                        </wps:spPr>
                        <wps:bodyPr/>
                      </wps:wsp>
                      <wps:wsp>
                        <wps:cNvPr id="1213" name="Shape 1213"/>
                        <wps:cNvSpPr/>
                        <wps:spPr>
                          <a:xfrm>
                            <a:off x="272796" y="643128"/>
                            <a:ext cx="32004" cy="0"/>
                          </a:xfrm>
                          <a:custGeom>
                            <a:avLst/>
                            <a:gdLst/>
                            <a:ahLst/>
                            <a:cxnLst/>
                            <a:rect l="0" t="0" r="0" b="0"/>
                            <a:pathLst>
                              <a:path w="32004">
                                <a:moveTo>
                                  <a:pt x="32004" y="0"/>
                                </a:moveTo>
                                <a:lnTo>
                                  <a:pt x="0" y="0"/>
                                </a:lnTo>
                              </a:path>
                            </a:pathLst>
                          </a:custGeom>
                          <a:noFill/>
                          <a:ln w="10668" cap="rnd" cmpd="sng" algn="ctr">
                            <a:solidFill>
                              <a:srgbClr val="000000"/>
                            </a:solidFill>
                            <a:prstDash val="solid"/>
                            <a:round/>
                          </a:ln>
                          <a:effectLst/>
                        </wps:spPr>
                        <wps:bodyPr/>
                      </wps:wsp>
                      <wps:wsp>
                        <wps:cNvPr id="1214" name="Shape 1214"/>
                        <wps:cNvSpPr/>
                        <wps:spPr>
                          <a:xfrm>
                            <a:off x="272796" y="626364"/>
                            <a:ext cx="0" cy="16764"/>
                          </a:xfrm>
                          <a:custGeom>
                            <a:avLst/>
                            <a:gdLst/>
                            <a:ahLst/>
                            <a:cxnLst/>
                            <a:rect l="0" t="0" r="0" b="0"/>
                            <a:pathLst>
                              <a:path h="16764">
                                <a:moveTo>
                                  <a:pt x="0" y="16764"/>
                                </a:moveTo>
                                <a:lnTo>
                                  <a:pt x="0" y="0"/>
                                </a:lnTo>
                              </a:path>
                            </a:pathLst>
                          </a:custGeom>
                          <a:noFill/>
                          <a:ln w="10668" cap="rnd" cmpd="sng" algn="ctr">
                            <a:solidFill>
                              <a:srgbClr val="000000"/>
                            </a:solidFill>
                            <a:prstDash val="solid"/>
                            <a:round/>
                          </a:ln>
                          <a:effectLst/>
                        </wps:spPr>
                        <wps:bodyPr/>
                      </wps:wsp>
                      <wps:wsp>
                        <wps:cNvPr id="4083" name="Shape 4083"/>
                        <wps:cNvSpPr/>
                        <wps:spPr>
                          <a:xfrm>
                            <a:off x="272796" y="626365"/>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1216" name="Shape 1216"/>
                        <wps:cNvSpPr/>
                        <wps:spPr>
                          <a:xfrm>
                            <a:off x="304800" y="626364"/>
                            <a:ext cx="80772" cy="0"/>
                          </a:xfrm>
                          <a:custGeom>
                            <a:avLst/>
                            <a:gdLst/>
                            <a:ahLst/>
                            <a:cxnLst/>
                            <a:rect l="0" t="0" r="0" b="0"/>
                            <a:pathLst>
                              <a:path w="80772">
                                <a:moveTo>
                                  <a:pt x="0" y="0"/>
                                </a:moveTo>
                                <a:lnTo>
                                  <a:pt x="80772" y="0"/>
                                </a:lnTo>
                              </a:path>
                            </a:pathLst>
                          </a:custGeom>
                          <a:noFill/>
                          <a:ln w="10668" cap="rnd" cmpd="sng" algn="ctr">
                            <a:solidFill>
                              <a:srgbClr val="000000"/>
                            </a:solidFill>
                            <a:prstDash val="solid"/>
                            <a:round/>
                          </a:ln>
                          <a:effectLst/>
                        </wps:spPr>
                        <wps:bodyPr/>
                      </wps:wsp>
                      <wps:wsp>
                        <wps:cNvPr id="1217" name="Shape 1217"/>
                        <wps:cNvSpPr/>
                        <wps:spPr>
                          <a:xfrm>
                            <a:off x="385572" y="626364"/>
                            <a:ext cx="80772" cy="0"/>
                          </a:xfrm>
                          <a:custGeom>
                            <a:avLst/>
                            <a:gdLst/>
                            <a:ahLst/>
                            <a:cxnLst/>
                            <a:rect l="0" t="0" r="0" b="0"/>
                            <a:pathLst>
                              <a:path w="80772">
                                <a:moveTo>
                                  <a:pt x="0" y="0"/>
                                </a:moveTo>
                                <a:lnTo>
                                  <a:pt x="80772" y="0"/>
                                </a:lnTo>
                              </a:path>
                            </a:pathLst>
                          </a:custGeom>
                          <a:noFill/>
                          <a:ln w="10668" cap="rnd" cmpd="sng" algn="ctr">
                            <a:solidFill>
                              <a:srgbClr val="000000"/>
                            </a:solidFill>
                            <a:prstDash val="solid"/>
                            <a:round/>
                          </a:ln>
                          <a:effectLst/>
                        </wps:spPr>
                        <wps:bodyPr/>
                      </wps:wsp>
                      <wps:wsp>
                        <wps:cNvPr id="1218" name="Shape 1218"/>
                        <wps:cNvSpPr/>
                        <wps:spPr>
                          <a:xfrm>
                            <a:off x="466344" y="611124"/>
                            <a:ext cx="0" cy="15240"/>
                          </a:xfrm>
                          <a:custGeom>
                            <a:avLst/>
                            <a:gdLst/>
                            <a:ahLst/>
                            <a:cxnLst/>
                            <a:rect l="0" t="0" r="0" b="0"/>
                            <a:pathLst>
                              <a:path h="15240">
                                <a:moveTo>
                                  <a:pt x="0" y="15240"/>
                                </a:moveTo>
                                <a:lnTo>
                                  <a:pt x="0" y="0"/>
                                </a:lnTo>
                              </a:path>
                            </a:pathLst>
                          </a:custGeom>
                          <a:noFill/>
                          <a:ln w="10668" cap="rnd" cmpd="sng" algn="ctr">
                            <a:solidFill>
                              <a:srgbClr val="000000"/>
                            </a:solidFill>
                            <a:prstDash val="solid"/>
                            <a:round/>
                          </a:ln>
                          <a:effectLst/>
                        </wps:spPr>
                        <wps:bodyPr/>
                      </wps:wsp>
                      <wps:wsp>
                        <wps:cNvPr id="1219" name="Shape 1219"/>
                        <wps:cNvSpPr/>
                        <wps:spPr>
                          <a:xfrm>
                            <a:off x="466344" y="611124"/>
                            <a:ext cx="32004" cy="0"/>
                          </a:xfrm>
                          <a:custGeom>
                            <a:avLst/>
                            <a:gdLst/>
                            <a:ahLst/>
                            <a:cxnLst/>
                            <a:rect l="0" t="0" r="0" b="0"/>
                            <a:pathLst>
                              <a:path w="32004">
                                <a:moveTo>
                                  <a:pt x="0" y="0"/>
                                </a:moveTo>
                                <a:lnTo>
                                  <a:pt x="32004" y="0"/>
                                </a:lnTo>
                              </a:path>
                            </a:pathLst>
                          </a:custGeom>
                          <a:noFill/>
                          <a:ln w="10668" cap="rnd" cmpd="sng" algn="ctr">
                            <a:solidFill>
                              <a:srgbClr val="000000"/>
                            </a:solidFill>
                            <a:prstDash val="solid"/>
                            <a:round/>
                          </a:ln>
                          <a:effectLst/>
                        </wps:spPr>
                        <wps:bodyPr/>
                      </wps:wsp>
                      <wps:wsp>
                        <wps:cNvPr id="1220" name="Shape 1220"/>
                        <wps:cNvSpPr/>
                        <wps:spPr>
                          <a:xfrm>
                            <a:off x="498348" y="611124"/>
                            <a:ext cx="0" cy="32004"/>
                          </a:xfrm>
                          <a:custGeom>
                            <a:avLst/>
                            <a:gdLst/>
                            <a:ahLst/>
                            <a:cxnLst/>
                            <a:rect l="0" t="0" r="0" b="0"/>
                            <a:pathLst>
                              <a:path h="32004">
                                <a:moveTo>
                                  <a:pt x="0" y="0"/>
                                </a:moveTo>
                                <a:lnTo>
                                  <a:pt x="0" y="32004"/>
                                </a:lnTo>
                              </a:path>
                            </a:pathLst>
                          </a:custGeom>
                          <a:noFill/>
                          <a:ln w="10668" cap="rnd" cmpd="sng" algn="ctr">
                            <a:solidFill>
                              <a:srgbClr val="000000"/>
                            </a:solidFill>
                            <a:prstDash val="solid"/>
                            <a:round/>
                          </a:ln>
                          <a:effectLst/>
                        </wps:spPr>
                        <wps:bodyPr/>
                      </wps:wsp>
                      <wps:wsp>
                        <wps:cNvPr id="1221" name="Shape 1221"/>
                        <wps:cNvSpPr/>
                        <wps:spPr>
                          <a:xfrm>
                            <a:off x="466344" y="643128"/>
                            <a:ext cx="32004" cy="0"/>
                          </a:xfrm>
                          <a:custGeom>
                            <a:avLst/>
                            <a:gdLst/>
                            <a:ahLst/>
                            <a:cxnLst/>
                            <a:rect l="0" t="0" r="0" b="0"/>
                            <a:pathLst>
                              <a:path w="32004">
                                <a:moveTo>
                                  <a:pt x="32004" y="0"/>
                                </a:moveTo>
                                <a:lnTo>
                                  <a:pt x="0" y="0"/>
                                </a:lnTo>
                              </a:path>
                            </a:pathLst>
                          </a:custGeom>
                          <a:noFill/>
                          <a:ln w="10668" cap="rnd" cmpd="sng" algn="ctr">
                            <a:solidFill>
                              <a:srgbClr val="000000"/>
                            </a:solidFill>
                            <a:prstDash val="solid"/>
                            <a:round/>
                          </a:ln>
                          <a:effectLst/>
                        </wps:spPr>
                        <wps:bodyPr/>
                      </wps:wsp>
                      <wps:wsp>
                        <wps:cNvPr id="1222" name="Shape 1222"/>
                        <wps:cNvSpPr/>
                        <wps:spPr>
                          <a:xfrm>
                            <a:off x="466344" y="626364"/>
                            <a:ext cx="0" cy="16764"/>
                          </a:xfrm>
                          <a:custGeom>
                            <a:avLst/>
                            <a:gdLst/>
                            <a:ahLst/>
                            <a:cxnLst/>
                            <a:rect l="0" t="0" r="0" b="0"/>
                            <a:pathLst>
                              <a:path h="16764">
                                <a:moveTo>
                                  <a:pt x="0" y="16764"/>
                                </a:moveTo>
                                <a:lnTo>
                                  <a:pt x="0" y="0"/>
                                </a:lnTo>
                              </a:path>
                            </a:pathLst>
                          </a:custGeom>
                          <a:noFill/>
                          <a:ln w="10668" cap="rnd" cmpd="sng" algn="ctr">
                            <a:solidFill>
                              <a:srgbClr val="000000"/>
                            </a:solidFill>
                            <a:prstDash val="solid"/>
                            <a:round/>
                          </a:ln>
                          <a:effectLst/>
                        </wps:spPr>
                        <wps:bodyPr/>
                      </wps:wsp>
                      <wps:wsp>
                        <wps:cNvPr id="4084" name="Shape 4084"/>
                        <wps:cNvSpPr/>
                        <wps:spPr>
                          <a:xfrm>
                            <a:off x="466344" y="626365"/>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1224" name="Shape 1224"/>
                        <wps:cNvSpPr/>
                        <wps:spPr>
                          <a:xfrm>
                            <a:off x="498348" y="626364"/>
                            <a:ext cx="80772" cy="0"/>
                          </a:xfrm>
                          <a:custGeom>
                            <a:avLst/>
                            <a:gdLst/>
                            <a:ahLst/>
                            <a:cxnLst/>
                            <a:rect l="0" t="0" r="0" b="0"/>
                            <a:pathLst>
                              <a:path w="80772">
                                <a:moveTo>
                                  <a:pt x="0" y="0"/>
                                </a:moveTo>
                                <a:lnTo>
                                  <a:pt x="80772" y="0"/>
                                </a:lnTo>
                              </a:path>
                            </a:pathLst>
                          </a:custGeom>
                          <a:noFill/>
                          <a:ln w="10668" cap="rnd" cmpd="sng" algn="ctr">
                            <a:solidFill>
                              <a:srgbClr val="000000"/>
                            </a:solidFill>
                            <a:prstDash val="solid"/>
                            <a:round/>
                          </a:ln>
                          <a:effectLst/>
                        </wps:spPr>
                        <wps:bodyPr/>
                      </wps:wsp>
                      <wps:wsp>
                        <wps:cNvPr id="1225" name="Shape 1225"/>
                        <wps:cNvSpPr/>
                        <wps:spPr>
                          <a:xfrm>
                            <a:off x="579120" y="626364"/>
                            <a:ext cx="80772" cy="0"/>
                          </a:xfrm>
                          <a:custGeom>
                            <a:avLst/>
                            <a:gdLst/>
                            <a:ahLst/>
                            <a:cxnLst/>
                            <a:rect l="0" t="0" r="0" b="0"/>
                            <a:pathLst>
                              <a:path w="80772">
                                <a:moveTo>
                                  <a:pt x="0" y="0"/>
                                </a:moveTo>
                                <a:lnTo>
                                  <a:pt x="80772" y="0"/>
                                </a:lnTo>
                              </a:path>
                            </a:pathLst>
                          </a:custGeom>
                          <a:noFill/>
                          <a:ln w="10668" cap="rnd" cmpd="sng" algn="ctr">
                            <a:solidFill>
                              <a:srgbClr val="000000"/>
                            </a:solidFill>
                            <a:prstDash val="solid"/>
                            <a:round/>
                          </a:ln>
                          <a:effectLst/>
                        </wps:spPr>
                        <wps:bodyPr/>
                      </wps:wsp>
                      <wps:wsp>
                        <wps:cNvPr id="1226" name="Shape 1226"/>
                        <wps:cNvSpPr/>
                        <wps:spPr>
                          <a:xfrm>
                            <a:off x="659892" y="611124"/>
                            <a:ext cx="0" cy="15240"/>
                          </a:xfrm>
                          <a:custGeom>
                            <a:avLst/>
                            <a:gdLst/>
                            <a:ahLst/>
                            <a:cxnLst/>
                            <a:rect l="0" t="0" r="0" b="0"/>
                            <a:pathLst>
                              <a:path h="15240">
                                <a:moveTo>
                                  <a:pt x="0" y="15240"/>
                                </a:moveTo>
                                <a:lnTo>
                                  <a:pt x="0" y="0"/>
                                </a:lnTo>
                              </a:path>
                            </a:pathLst>
                          </a:custGeom>
                          <a:noFill/>
                          <a:ln w="10668" cap="rnd" cmpd="sng" algn="ctr">
                            <a:solidFill>
                              <a:srgbClr val="000000"/>
                            </a:solidFill>
                            <a:prstDash val="solid"/>
                            <a:round/>
                          </a:ln>
                          <a:effectLst/>
                        </wps:spPr>
                        <wps:bodyPr/>
                      </wps:wsp>
                      <wps:wsp>
                        <wps:cNvPr id="1227" name="Shape 1227"/>
                        <wps:cNvSpPr/>
                        <wps:spPr>
                          <a:xfrm>
                            <a:off x="659892" y="611124"/>
                            <a:ext cx="32004" cy="0"/>
                          </a:xfrm>
                          <a:custGeom>
                            <a:avLst/>
                            <a:gdLst/>
                            <a:ahLst/>
                            <a:cxnLst/>
                            <a:rect l="0" t="0" r="0" b="0"/>
                            <a:pathLst>
                              <a:path w="32004">
                                <a:moveTo>
                                  <a:pt x="0" y="0"/>
                                </a:moveTo>
                                <a:lnTo>
                                  <a:pt x="32004" y="0"/>
                                </a:lnTo>
                              </a:path>
                            </a:pathLst>
                          </a:custGeom>
                          <a:noFill/>
                          <a:ln w="10668" cap="rnd" cmpd="sng" algn="ctr">
                            <a:solidFill>
                              <a:srgbClr val="000000"/>
                            </a:solidFill>
                            <a:prstDash val="solid"/>
                            <a:round/>
                          </a:ln>
                          <a:effectLst/>
                        </wps:spPr>
                        <wps:bodyPr/>
                      </wps:wsp>
                      <wps:wsp>
                        <wps:cNvPr id="1228" name="Shape 1228"/>
                        <wps:cNvSpPr/>
                        <wps:spPr>
                          <a:xfrm>
                            <a:off x="691896" y="611124"/>
                            <a:ext cx="0" cy="32004"/>
                          </a:xfrm>
                          <a:custGeom>
                            <a:avLst/>
                            <a:gdLst/>
                            <a:ahLst/>
                            <a:cxnLst/>
                            <a:rect l="0" t="0" r="0" b="0"/>
                            <a:pathLst>
                              <a:path h="32004">
                                <a:moveTo>
                                  <a:pt x="0" y="0"/>
                                </a:moveTo>
                                <a:lnTo>
                                  <a:pt x="0" y="32004"/>
                                </a:lnTo>
                              </a:path>
                            </a:pathLst>
                          </a:custGeom>
                          <a:noFill/>
                          <a:ln w="10668" cap="rnd" cmpd="sng" algn="ctr">
                            <a:solidFill>
                              <a:srgbClr val="000000"/>
                            </a:solidFill>
                            <a:prstDash val="solid"/>
                            <a:round/>
                          </a:ln>
                          <a:effectLst/>
                        </wps:spPr>
                        <wps:bodyPr/>
                      </wps:wsp>
                      <wps:wsp>
                        <wps:cNvPr id="1229" name="Shape 1229"/>
                        <wps:cNvSpPr/>
                        <wps:spPr>
                          <a:xfrm>
                            <a:off x="659892" y="643128"/>
                            <a:ext cx="32004" cy="0"/>
                          </a:xfrm>
                          <a:custGeom>
                            <a:avLst/>
                            <a:gdLst/>
                            <a:ahLst/>
                            <a:cxnLst/>
                            <a:rect l="0" t="0" r="0" b="0"/>
                            <a:pathLst>
                              <a:path w="32004">
                                <a:moveTo>
                                  <a:pt x="32004" y="0"/>
                                </a:moveTo>
                                <a:lnTo>
                                  <a:pt x="0" y="0"/>
                                </a:lnTo>
                              </a:path>
                            </a:pathLst>
                          </a:custGeom>
                          <a:noFill/>
                          <a:ln w="10668" cap="rnd" cmpd="sng" algn="ctr">
                            <a:solidFill>
                              <a:srgbClr val="000000"/>
                            </a:solidFill>
                            <a:prstDash val="solid"/>
                            <a:round/>
                          </a:ln>
                          <a:effectLst/>
                        </wps:spPr>
                        <wps:bodyPr/>
                      </wps:wsp>
                      <wps:wsp>
                        <wps:cNvPr id="1230" name="Shape 1230"/>
                        <wps:cNvSpPr/>
                        <wps:spPr>
                          <a:xfrm>
                            <a:off x="659892" y="626364"/>
                            <a:ext cx="0" cy="16764"/>
                          </a:xfrm>
                          <a:custGeom>
                            <a:avLst/>
                            <a:gdLst/>
                            <a:ahLst/>
                            <a:cxnLst/>
                            <a:rect l="0" t="0" r="0" b="0"/>
                            <a:pathLst>
                              <a:path h="16764">
                                <a:moveTo>
                                  <a:pt x="0" y="16764"/>
                                </a:moveTo>
                                <a:lnTo>
                                  <a:pt x="0" y="0"/>
                                </a:lnTo>
                              </a:path>
                            </a:pathLst>
                          </a:custGeom>
                          <a:noFill/>
                          <a:ln w="10668" cap="rnd" cmpd="sng" algn="ctr">
                            <a:solidFill>
                              <a:srgbClr val="000000"/>
                            </a:solidFill>
                            <a:prstDash val="solid"/>
                            <a:round/>
                          </a:ln>
                          <a:effectLst/>
                        </wps:spPr>
                        <wps:bodyPr/>
                      </wps:wsp>
                      <wps:wsp>
                        <wps:cNvPr id="4085" name="Shape 4085"/>
                        <wps:cNvSpPr/>
                        <wps:spPr>
                          <a:xfrm>
                            <a:off x="659892" y="626365"/>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1232" name="Shape 1232"/>
                        <wps:cNvSpPr/>
                        <wps:spPr>
                          <a:xfrm>
                            <a:off x="691896" y="626364"/>
                            <a:ext cx="79248" cy="0"/>
                          </a:xfrm>
                          <a:custGeom>
                            <a:avLst/>
                            <a:gdLst/>
                            <a:ahLst/>
                            <a:cxnLst/>
                            <a:rect l="0" t="0" r="0" b="0"/>
                            <a:pathLst>
                              <a:path w="79248">
                                <a:moveTo>
                                  <a:pt x="0" y="0"/>
                                </a:moveTo>
                                <a:lnTo>
                                  <a:pt x="79248" y="0"/>
                                </a:lnTo>
                              </a:path>
                            </a:pathLst>
                          </a:custGeom>
                          <a:noFill/>
                          <a:ln w="10668" cap="rnd" cmpd="sng" algn="ctr">
                            <a:solidFill>
                              <a:srgbClr val="000000"/>
                            </a:solidFill>
                            <a:prstDash val="solid"/>
                            <a:round/>
                          </a:ln>
                          <a:effectLst/>
                        </wps:spPr>
                        <wps:bodyPr/>
                      </wps:wsp>
                      <wps:wsp>
                        <wps:cNvPr id="1233" name="Shape 1233"/>
                        <wps:cNvSpPr/>
                        <wps:spPr>
                          <a:xfrm>
                            <a:off x="771144" y="626364"/>
                            <a:ext cx="82296" cy="0"/>
                          </a:xfrm>
                          <a:custGeom>
                            <a:avLst/>
                            <a:gdLst/>
                            <a:ahLst/>
                            <a:cxnLst/>
                            <a:rect l="0" t="0" r="0" b="0"/>
                            <a:pathLst>
                              <a:path w="82296">
                                <a:moveTo>
                                  <a:pt x="0" y="0"/>
                                </a:moveTo>
                                <a:lnTo>
                                  <a:pt x="82296" y="0"/>
                                </a:lnTo>
                              </a:path>
                            </a:pathLst>
                          </a:custGeom>
                          <a:noFill/>
                          <a:ln w="10668" cap="rnd" cmpd="sng" algn="ctr">
                            <a:solidFill>
                              <a:srgbClr val="000000"/>
                            </a:solidFill>
                            <a:prstDash val="solid"/>
                            <a:round/>
                          </a:ln>
                          <a:effectLst/>
                        </wps:spPr>
                        <wps:bodyPr/>
                      </wps:wsp>
                      <wps:wsp>
                        <wps:cNvPr id="1235" name="Shape 1235"/>
                        <wps:cNvSpPr/>
                        <wps:spPr>
                          <a:xfrm>
                            <a:off x="0" y="422148"/>
                            <a:ext cx="73152" cy="0"/>
                          </a:xfrm>
                          <a:custGeom>
                            <a:avLst/>
                            <a:gdLst/>
                            <a:ahLst/>
                            <a:cxnLst/>
                            <a:rect l="0" t="0" r="0" b="0"/>
                            <a:pathLst>
                              <a:path w="73152">
                                <a:moveTo>
                                  <a:pt x="0" y="0"/>
                                </a:moveTo>
                                <a:lnTo>
                                  <a:pt x="73152" y="0"/>
                                </a:lnTo>
                              </a:path>
                            </a:pathLst>
                          </a:custGeom>
                          <a:noFill/>
                          <a:ln w="7620" cap="rnd" cmpd="sng" algn="ctr">
                            <a:solidFill>
                              <a:srgbClr val="FF00FF"/>
                            </a:solidFill>
                            <a:prstDash val="solid"/>
                            <a:round/>
                          </a:ln>
                          <a:effectLst/>
                        </wps:spPr>
                        <wps:bodyPr/>
                      </wps:wsp>
                      <wps:wsp>
                        <wps:cNvPr id="1236" name="Shape 1236"/>
                        <wps:cNvSpPr/>
                        <wps:spPr>
                          <a:xfrm>
                            <a:off x="105156" y="422148"/>
                            <a:ext cx="64008" cy="0"/>
                          </a:xfrm>
                          <a:custGeom>
                            <a:avLst/>
                            <a:gdLst/>
                            <a:ahLst/>
                            <a:cxnLst/>
                            <a:rect l="0" t="0" r="0" b="0"/>
                            <a:pathLst>
                              <a:path w="64008">
                                <a:moveTo>
                                  <a:pt x="0" y="0"/>
                                </a:moveTo>
                                <a:lnTo>
                                  <a:pt x="64008" y="0"/>
                                </a:lnTo>
                              </a:path>
                            </a:pathLst>
                          </a:custGeom>
                          <a:noFill/>
                          <a:ln w="7620" cap="rnd" cmpd="sng" algn="ctr">
                            <a:solidFill>
                              <a:srgbClr val="FF00FF"/>
                            </a:solidFill>
                            <a:prstDash val="solid"/>
                            <a:round/>
                          </a:ln>
                          <a:effectLst/>
                        </wps:spPr>
                        <wps:bodyPr/>
                      </wps:wsp>
                      <wps:wsp>
                        <wps:cNvPr id="1237" name="Shape 1237"/>
                        <wps:cNvSpPr/>
                        <wps:spPr>
                          <a:xfrm>
                            <a:off x="201168" y="422148"/>
                            <a:ext cx="64008" cy="0"/>
                          </a:xfrm>
                          <a:custGeom>
                            <a:avLst/>
                            <a:gdLst/>
                            <a:ahLst/>
                            <a:cxnLst/>
                            <a:rect l="0" t="0" r="0" b="0"/>
                            <a:pathLst>
                              <a:path w="64008">
                                <a:moveTo>
                                  <a:pt x="0" y="0"/>
                                </a:moveTo>
                                <a:lnTo>
                                  <a:pt x="64008" y="0"/>
                                </a:lnTo>
                              </a:path>
                            </a:pathLst>
                          </a:custGeom>
                          <a:noFill/>
                          <a:ln w="7620" cap="rnd" cmpd="sng" algn="ctr">
                            <a:solidFill>
                              <a:srgbClr val="FF00FF"/>
                            </a:solidFill>
                            <a:prstDash val="solid"/>
                            <a:round/>
                          </a:ln>
                          <a:effectLst/>
                        </wps:spPr>
                        <wps:bodyPr/>
                      </wps:wsp>
                      <wps:wsp>
                        <wps:cNvPr id="1238" name="Shape 1238"/>
                        <wps:cNvSpPr/>
                        <wps:spPr>
                          <a:xfrm>
                            <a:off x="297180" y="422148"/>
                            <a:ext cx="64008" cy="0"/>
                          </a:xfrm>
                          <a:custGeom>
                            <a:avLst/>
                            <a:gdLst/>
                            <a:ahLst/>
                            <a:cxnLst/>
                            <a:rect l="0" t="0" r="0" b="0"/>
                            <a:pathLst>
                              <a:path w="64008">
                                <a:moveTo>
                                  <a:pt x="0" y="0"/>
                                </a:moveTo>
                                <a:lnTo>
                                  <a:pt x="64008" y="0"/>
                                </a:lnTo>
                              </a:path>
                            </a:pathLst>
                          </a:custGeom>
                          <a:noFill/>
                          <a:ln w="7620" cap="rnd" cmpd="sng" algn="ctr">
                            <a:solidFill>
                              <a:srgbClr val="FF00FF"/>
                            </a:solidFill>
                            <a:prstDash val="solid"/>
                            <a:round/>
                          </a:ln>
                          <a:effectLst/>
                        </wps:spPr>
                        <wps:bodyPr/>
                      </wps:wsp>
                      <wps:wsp>
                        <wps:cNvPr id="1239" name="Shape 1239"/>
                        <wps:cNvSpPr/>
                        <wps:spPr>
                          <a:xfrm>
                            <a:off x="393192" y="422148"/>
                            <a:ext cx="65532" cy="0"/>
                          </a:xfrm>
                          <a:custGeom>
                            <a:avLst/>
                            <a:gdLst/>
                            <a:ahLst/>
                            <a:cxnLst/>
                            <a:rect l="0" t="0" r="0" b="0"/>
                            <a:pathLst>
                              <a:path w="65532">
                                <a:moveTo>
                                  <a:pt x="0" y="0"/>
                                </a:moveTo>
                                <a:lnTo>
                                  <a:pt x="65532" y="0"/>
                                </a:lnTo>
                              </a:path>
                            </a:pathLst>
                          </a:custGeom>
                          <a:noFill/>
                          <a:ln w="7620" cap="rnd" cmpd="sng" algn="ctr">
                            <a:solidFill>
                              <a:srgbClr val="FF00FF"/>
                            </a:solidFill>
                            <a:prstDash val="solid"/>
                            <a:round/>
                          </a:ln>
                          <a:effectLst/>
                        </wps:spPr>
                        <wps:bodyPr/>
                      </wps:wsp>
                      <wps:wsp>
                        <wps:cNvPr id="1240" name="Shape 1240"/>
                        <wps:cNvSpPr/>
                        <wps:spPr>
                          <a:xfrm>
                            <a:off x="490728" y="422148"/>
                            <a:ext cx="64008" cy="0"/>
                          </a:xfrm>
                          <a:custGeom>
                            <a:avLst/>
                            <a:gdLst/>
                            <a:ahLst/>
                            <a:cxnLst/>
                            <a:rect l="0" t="0" r="0" b="0"/>
                            <a:pathLst>
                              <a:path w="64008">
                                <a:moveTo>
                                  <a:pt x="0" y="0"/>
                                </a:moveTo>
                                <a:lnTo>
                                  <a:pt x="64008" y="0"/>
                                </a:lnTo>
                              </a:path>
                            </a:pathLst>
                          </a:custGeom>
                          <a:noFill/>
                          <a:ln w="7620" cap="rnd" cmpd="sng" algn="ctr">
                            <a:solidFill>
                              <a:srgbClr val="FF00FF"/>
                            </a:solidFill>
                            <a:prstDash val="solid"/>
                            <a:round/>
                          </a:ln>
                          <a:effectLst/>
                        </wps:spPr>
                        <wps:bodyPr/>
                      </wps:wsp>
                      <wps:wsp>
                        <wps:cNvPr id="1241" name="Shape 1241"/>
                        <wps:cNvSpPr/>
                        <wps:spPr>
                          <a:xfrm>
                            <a:off x="586740" y="422148"/>
                            <a:ext cx="64008" cy="0"/>
                          </a:xfrm>
                          <a:custGeom>
                            <a:avLst/>
                            <a:gdLst/>
                            <a:ahLst/>
                            <a:cxnLst/>
                            <a:rect l="0" t="0" r="0" b="0"/>
                            <a:pathLst>
                              <a:path w="64008">
                                <a:moveTo>
                                  <a:pt x="0" y="0"/>
                                </a:moveTo>
                                <a:lnTo>
                                  <a:pt x="64008" y="0"/>
                                </a:lnTo>
                              </a:path>
                            </a:pathLst>
                          </a:custGeom>
                          <a:noFill/>
                          <a:ln w="7620" cap="rnd" cmpd="sng" algn="ctr">
                            <a:solidFill>
                              <a:srgbClr val="FF00FF"/>
                            </a:solidFill>
                            <a:prstDash val="solid"/>
                            <a:round/>
                          </a:ln>
                          <a:effectLst/>
                        </wps:spPr>
                        <wps:bodyPr/>
                      </wps:wsp>
                      <wps:wsp>
                        <wps:cNvPr id="1242" name="Shape 1242"/>
                        <wps:cNvSpPr/>
                        <wps:spPr>
                          <a:xfrm>
                            <a:off x="682752" y="422148"/>
                            <a:ext cx="65532" cy="0"/>
                          </a:xfrm>
                          <a:custGeom>
                            <a:avLst/>
                            <a:gdLst/>
                            <a:ahLst/>
                            <a:cxnLst/>
                            <a:rect l="0" t="0" r="0" b="0"/>
                            <a:pathLst>
                              <a:path w="65532">
                                <a:moveTo>
                                  <a:pt x="0" y="0"/>
                                </a:moveTo>
                                <a:lnTo>
                                  <a:pt x="65532" y="0"/>
                                </a:lnTo>
                              </a:path>
                            </a:pathLst>
                          </a:custGeom>
                          <a:noFill/>
                          <a:ln w="7620" cap="rnd" cmpd="sng" algn="ctr">
                            <a:solidFill>
                              <a:srgbClr val="FF00FF"/>
                            </a:solidFill>
                            <a:prstDash val="solid"/>
                            <a:round/>
                          </a:ln>
                          <a:effectLst/>
                        </wps:spPr>
                        <wps:bodyPr/>
                      </wps:wsp>
                      <wps:wsp>
                        <wps:cNvPr id="1243" name="Shape 1243"/>
                        <wps:cNvSpPr/>
                        <wps:spPr>
                          <a:xfrm>
                            <a:off x="780288" y="422148"/>
                            <a:ext cx="73152" cy="0"/>
                          </a:xfrm>
                          <a:custGeom>
                            <a:avLst/>
                            <a:gdLst/>
                            <a:ahLst/>
                            <a:cxnLst/>
                            <a:rect l="0" t="0" r="0" b="0"/>
                            <a:pathLst>
                              <a:path w="73152">
                                <a:moveTo>
                                  <a:pt x="0" y="0"/>
                                </a:moveTo>
                                <a:lnTo>
                                  <a:pt x="73152" y="0"/>
                                </a:lnTo>
                              </a:path>
                            </a:pathLst>
                          </a:custGeom>
                          <a:noFill/>
                          <a:ln w="7620" cap="rnd" cmpd="sng" algn="ctr">
                            <a:solidFill>
                              <a:srgbClr val="FF00FF"/>
                            </a:solidFill>
                            <a:prstDash val="solid"/>
                            <a:round/>
                          </a:ln>
                          <a:effectLst/>
                        </wps:spPr>
                        <wps:bodyPr/>
                      </wps:wsp>
                      <wps:wsp>
                        <wps:cNvPr id="1245" name="Shape 1245"/>
                        <wps:cNvSpPr/>
                        <wps:spPr>
                          <a:xfrm>
                            <a:off x="0" y="320040"/>
                            <a:ext cx="73152" cy="0"/>
                          </a:xfrm>
                          <a:custGeom>
                            <a:avLst/>
                            <a:gdLst/>
                            <a:ahLst/>
                            <a:cxnLst/>
                            <a:rect l="0" t="0" r="0" b="0"/>
                            <a:pathLst>
                              <a:path w="73152">
                                <a:moveTo>
                                  <a:pt x="0" y="0"/>
                                </a:moveTo>
                                <a:lnTo>
                                  <a:pt x="73152" y="0"/>
                                </a:lnTo>
                              </a:path>
                            </a:pathLst>
                          </a:custGeom>
                          <a:noFill/>
                          <a:ln w="7620" cap="rnd" cmpd="sng" algn="ctr">
                            <a:solidFill>
                              <a:srgbClr val="0000FF"/>
                            </a:solidFill>
                            <a:prstDash val="solid"/>
                            <a:round/>
                          </a:ln>
                          <a:effectLst/>
                        </wps:spPr>
                        <wps:bodyPr/>
                      </wps:wsp>
                      <wps:wsp>
                        <wps:cNvPr id="1246" name="Shape 1246"/>
                        <wps:cNvSpPr/>
                        <wps:spPr>
                          <a:xfrm>
                            <a:off x="105156" y="320040"/>
                            <a:ext cx="64008" cy="0"/>
                          </a:xfrm>
                          <a:custGeom>
                            <a:avLst/>
                            <a:gdLst/>
                            <a:ahLst/>
                            <a:cxnLst/>
                            <a:rect l="0" t="0" r="0" b="0"/>
                            <a:pathLst>
                              <a:path w="64008">
                                <a:moveTo>
                                  <a:pt x="0" y="0"/>
                                </a:moveTo>
                                <a:lnTo>
                                  <a:pt x="64008" y="0"/>
                                </a:lnTo>
                              </a:path>
                            </a:pathLst>
                          </a:custGeom>
                          <a:noFill/>
                          <a:ln w="7620" cap="rnd" cmpd="sng" algn="ctr">
                            <a:solidFill>
                              <a:srgbClr val="0000FF"/>
                            </a:solidFill>
                            <a:prstDash val="solid"/>
                            <a:round/>
                          </a:ln>
                          <a:effectLst/>
                        </wps:spPr>
                        <wps:bodyPr/>
                      </wps:wsp>
                      <wps:wsp>
                        <wps:cNvPr id="1247" name="Shape 1247"/>
                        <wps:cNvSpPr/>
                        <wps:spPr>
                          <a:xfrm>
                            <a:off x="201168" y="320040"/>
                            <a:ext cx="64008" cy="0"/>
                          </a:xfrm>
                          <a:custGeom>
                            <a:avLst/>
                            <a:gdLst/>
                            <a:ahLst/>
                            <a:cxnLst/>
                            <a:rect l="0" t="0" r="0" b="0"/>
                            <a:pathLst>
                              <a:path w="64008">
                                <a:moveTo>
                                  <a:pt x="0" y="0"/>
                                </a:moveTo>
                                <a:lnTo>
                                  <a:pt x="64008" y="0"/>
                                </a:lnTo>
                              </a:path>
                            </a:pathLst>
                          </a:custGeom>
                          <a:noFill/>
                          <a:ln w="7620" cap="rnd" cmpd="sng" algn="ctr">
                            <a:solidFill>
                              <a:srgbClr val="0000FF"/>
                            </a:solidFill>
                            <a:prstDash val="solid"/>
                            <a:round/>
                          </a:ln>
                          <a:effectLst/>
                        </wps:spPr>
                        <wps:bodyPr/>
                      </wps:wsp>
                      <wps:wsp>
                        <wps:cNvPr id="1248" name="Shape 1248"/>
                        <wps:cNvSpPr/>
                        <wps:spPr>
                          <a:xfrm>
                            <a:off x="297180" y="320040"/>
                            <a:ext cx="64008" cy="0"/>
                          </a:xfrm>
                          <a:custGeom>
                            <a:avLst/>
                            <a:gdLst/>
                            <a:ahLst/>
                            <a:cxnLst/>
                            <a:rect l="0" t="0" r="0" b="0"/>
                            <a:pathLst>
                              <a:path w="64008">
                                <a:moveTo>
                                  <a:pt x="0" y="0"/>
                                </a:moveTo>
                                <a:lnTo>
                                  <a:pt x="64008" y="0"/>
                                </a:lnTo>
                              </a:path>
                            </a:pathLst>
                          </a:custGeom>
                          <a:noFill/>
                          <a:ln w="7620" cap="rnd" cmpd="sng" algn="ctr">
                            <a:solidFill>
                              <a:srgbClr val="0000FF"/>
                            </a:solidFill>
                            <a:prstDash val="solid"/>
                            <a:round/>
                          </a:ln>
                          <a:effectLst/>
                        </wps:spPr>
                        <wps:bodyPr/>
                      </wps:wsp>
                      <wps:wsp>
                        <wps:cNvPr id="1249" name="Shape 1249"/>
                        <wps:cNvSpPr/>
                        <wps:spPr>
                          <a:xfrm>
                            <a:off x="393192" y="320040"/>
                            <a:ext cx="65532" cy="0"/>
                          </a:xfrm>
                          <a:custGeom>
                            <a:avLst/>
                            <a:gdLst/>
                            <a:ahLst/>
                            <a:cxnLst/>
                            <a:rect l="0" t="0" r="0" b="0"/>
                            <a:pathLst>
                              <a:path w="65532">
                                <a:moveTo>
                                  <a:pt x="0" y="0"/>
                                </a:moveTo>
                                <a:lnTo>
                                  <a:pt x="65532" y="0"/>
                                </a:lnTo>
                              </a:path>
                            </a:pathLst>
                          </a:custGeom>
                          <a:noFill/>
                          <a:ln w="7620" cap="rnd" cmpd="sng" algn="ctr">
                            <a:solidFill>
                              <a:srgbClr val="0000FF"/>
                            </a:solidFill>
                            <a:prstDash val="solid"/>
                            <a:round/>
                          </a:ln>
                          <a:effectLst/>
                        </wps:spPr>
                        <wps:bodyPr/>
                      </wps:wsp>
                      <wps:wsp>
                        <wps:cNvPr id="1250" name="Shape 1250"/>
                        <wps:cNvSpPr/>
                        <wps:spPr>
                          <a:xfrm>
                            <a:off x="490728" y="320040"/>
                            <a:ext cx="64008" cy="0"/>
                          </a:xfrm>
                          <a:custGeom>
                            <a:avLst/>
                            <a:gdLst/>
                            <a:ahLst/>
                            <a:cxnLst/>
                            <a:rect l="0" t="0" r="0" b="0"/>
                            <a:pathLst>
                              <a:path w="64008">
                                <a:moveTo>
                                  <a:pt x="0" y="0"/>
                                </a:moveTo>
                                <a:lnTo>
                                  <a:pt x="64008" y="0"/>
                                </a:lnTo>
                              </a:path>
                            </a:pathLst>
                          </a:custGeom>
                          <a:noFill/>
                          <a:ln w="7620" cap="rnd" cmpd="sng" algn="ctr">
                            <a:solidFill>
                              <a:srgbClr val="0000FF"/>
                            </a:solidFill>
                            <a:prstDash val="solid"/>
                            <a:round/>
                          </a:ln>
                          <a:effectLst/>
                        </wps:spPr>
                        <wps:bodyPr/>
                      </wps:wsp>
                      <wps:wsp>
                        <wps:cNvPr id="1251" name="Shape 1251"/>
                        <wps:cNvSpPr/>
                        <wps:spPr>
                          <a:xfrm>
                            <a:off x="586740" y="320040"/>
                            <a:ext cx="64008" cy="0"/>
                          </a:xfrm>
                          <a:custGeom>
                            <a:avLst/>
                            <a:gdLst/>
                            <a:ahLst/>
                            <a:cxnLst/>
                            <a:rect l="0" t="0" r="0" b="0"/>
                            <a:pathLst>
                              <a:path w="64008">
                                <a:moveTo>
                                  <a:pt x="0" y="0"/>
                                </a:moveTo>
                                <a:lnTo>
                                  <a:pt x="64008" y="0"/>
                                </a:lnTo>
                              </a:path>
                            </a:pathLst>
                          </a:custGeom>
                          <a:noFill/>
                          <a:ln w="7620" cap="rnd" cmpd="sng" algn="ctr">
                            <a:solidFill>
                              <a:srgbClr val="0000FF"/>
                            </a:solidFill>
                            <a:prstDash val="solid"/>
                            <a:round/>
                          </a:ln>
                          <a:effectLst/>
                        </wps:spPr>
                        <wps:bodyPr/>
                      </wps:wsp>
                      <wps:wsp>
                        <wps:cNvPr id="1252" name="Shape 1252"/>
                        <wps:cNvSpPr/>
                        <wps:spPr>
                          <a:xfrm>
                            <a:off x="682752" y="320040"/>
                            <a:ext cx="65532" cy="0"/>
                          </a:xfrm>
                          <a:custGeom>
                            <a:avLst/>
                            <a:gdLst/>
                            <a:ahLst/>
                            <a:cxnLst/>
                            <a:rect l="0" t="0" r="0" b="0"/>
                            <a:pathLst>
                              <a:path w="65532">
                                <a:moveTo>
                                  <a:pt x="0" y="0"/>
                                </a:moveTo>
                                <a:lnTo>
                                  <a:pt x="65532" y="0"/>
                                </a:lnTo>
                              </a:path>
                            </a:pathLst>
                          </a:custGeom>
                          <a:noFill/>
                          <a:ln w="7620" cap="rnd" cmpd="sng" algn="ctr">
                            <a:solidFill>
                              <a:srgbClr val="0000FF"/>
                            </a:solidFill>
                            <a:prstDash val="solid"/>
                            <a:round/>
                          </a:ln>
                          <a:effectLst/>
                        </wps:spPr>
                        <wps:bodyPr/>
                      </wps:wsp>
                      <wps:wsp>
                        <wps:cNvPr id="1253" name="Shape 1253"/>
                        <wps:cNvSpPr/>
                        <wps:spPr>
                          <a:xfrm>
                            <a:off x="780288" y="320040"/>
                            <a:ext cx="73152" cy="0"/>
                          </a:xfrm>
                          <a:custGeom>
                            <a:avLst/>
                            <a:gdLst/>
                            <a:ahLst/>
                            <a:cxnLst/>
                            <a:rect l="0" t="0" r="0" b="0"/>
                            <a:pathLst>
                              <a:path w="73152">
                                <a:moveTo>
                                  <a:pt x="0" y="0"/>
                                </a:moveTo>
                                <a:lnTo>
                                  <a:pt x="73152" y="0"/>
                                </a:lnTo>
                              </a:path>
                            </a:pathLst>
                          </a:custGeom>
                          <a:noFill/>
                          <a:ln w="7620" cap="rnd" cmpd="sng" algn="ctr">
                            <a:solidFill>
                              <a:srgbClr val="0000FF"/>
                            </a:solidFill>
                            <a:prstDash val="solid"/>
                            <a:round/>
                          </a:ln>
                          <a:effectLst/>
                        </wps:spPr>
                        <wps:bodyPr/>
                      </wps:wsp>
                      <wps:wsp>
                        <wps:cNvPr id="1256" name="Rectangle 1256"/>
                        <wps:cNvSpPr/>
                        <wps:spPr>
                          <a:xfrm>
                            <a:off x="393408" y="1003960"/>
                            <a:ext cx="63206" cy="114885"/>
                          </a:xfrm>
                          <a:prstGeom prst="rect">
                            <a:avLst/>
                          </a:prstGeom>
                          <a:ln>
                            <a:noFill/>
                          </a:ln>
                        </wps:spPr>
                        <wps:txbx>
                          <w:txbxContent>
                            <w:p w14:paraId="609F5D4F" w14:textId="77777777" w:rsidR="00C2626B" w:rsidRDefault="00C2626B" w:rsidP="00C2626B">
                              <w:r>
                                <w:rPr>
                                  <w:rFonts w:ascii="Times New Roman" w:eastAsia="Times New Roman" w:hAnsi="Times New Roman" w:cs="Times New Roman"/>
                                  <w:sz w:val="15"/>
                                </w:rPr>
                                <w:t>1</w:t>
                              </w:r>
                            </w:p>
                          </w:txbxContent>
                        </wps:txbx>
                        <wps:bodyPr horzOverflow="overflow" vert="horz" lIns="0" tIns="0" rIns="0" bIns="0" rtlCol="0">
                          <a:noAutofit/>
                        </wps:bodyPr>
                      </wps:wsp>
                      <wps:wsp>
                        <wps:cNvPr id="1257" name="Rectangle 1257"/>
                        <wps:cNvSpPr/>
                        <wps:spPr>
                          <a:xfrm>
                            <a:off x="391887" y="1106040"/>
                            <a:ext cx="63206" cy="114885"/>
                          </a:xfrm>
                          <a:prstGeom prst="rect">
                            <a:avLst/>
                          </a:prstGeom>
                          <a:ln>
                            <a:noFill/>
                          </a:ln>
                        </wps:spPr>
                        <wps:txbx>
                          <w:txbxContent>
                            <w:p w14:paraId="07B175E6" w14:textId="77777777" w:rsidR="00C2626B" w:rsidRDefault="00C2626B" w:rsidP="00C2626B">
                              <w:r>
                                <w:rPr>
                                  <w:rFonts w:ascii="Times New Roman" w:eastAsia="Times New Roman" w:hAnsi="Times New Roman" w:cs="Times New Roman"/>
                                  <w:sz w:val="15"/>
                                </w:rPr>
                                <w:t>2</w:t>
                              </w:r>
                            </w:p>
                          </w:txbxContent>
                        </wps:txbx>
                        <wps:bodyPr horzOverflow="overflow" vert="horz" lIns="0" tIns="0" rIns="0" bIns="0" rtlCol="0">
                          <a:noAutofit/>
                        </wps:bodyPr>
                      </wps:wsp>
                      <wps:wsp>
                        <wps:cNvPr id="1259" name="Shape 1259"/>
                        <wps:cNvSpPr/>
                        <wps:spPr>
                          <a:xfrm>
                            <a:off x="374904" y="1197864"/>
                            <a:ext cx="89916" cy="83820"/>
                          </a:xfrm>
                          <a:custGeom>
                            <a:avLst/>
                            <a:gdLst/>
                            <a:ahLst/>
                            <a:cxnLst/>
                            <a:rect l="0" t="0" r="0" b="0"/>
                            <a:pathLst>
                              <a:path w="89916" h="83820">
                                <a:moveTo>
                                  <a:pt x="89916" y="0"/>
                                </a:moveTo>
                                <a:lnTo>
                                  <a:pt x="0" y="83820"/>
                                </a:lnTo>
                              </a:path>
                            </a:pathLst>
                          </a:custGeom>
                          <a:noFill/>
                          <a:ln w="7620" cap="rnd" cmpd="sng" algn="ctr">
                            <a:solidFill>
                              <a:srgbClr val="FF0000"/>
                            </a:solidFill>
                            <a:prstDash val="solid"/>
                            <a:round/>
                          </a:ln>
                          <a:effectLst/>
                        </wps:spPr>
                        <wps:bodyPr/>
                      </wps:wsp>
                      <wps:wsp>
                        <wps:cNvPr id="1260" name="Shape 1260"/>
                        <wps:cNvSpPr/>
                        <wps:spPr>
                          <a:xfrm>
                            <a:off x="365760" y="1200912"/>
                            <a:ext cx="97536" cy="85344"/>
                          </a:xfrm>
                          <a:custGeom>
                            <a:avLst/>
                            <a:gdLst/>
                            <a:ahLst/>
                            <a:cxnLst/>
                            <a:rect l="0" t="0" r="0" b="0"/>
                            <a:pathLst>
                              <a:path w="97536" h="85344">
                                <a:moveTo>
                                  <a:pt x="0" y="0"/>
                                </a:moveTo>
                                <a:lnTo>
                                  <a:pt x="97536" y="85344"/>
                                </a:lnTo>
                              </a:path>
                            </a:pathLst>
                          </a:custGeom>
                          <a:noFill/>
                          <a:ln w="7620" cap="rnd" cmpd="sng" algn="ctr">
                            <a:solidFill>
                              <a:srgbClr val="FF0000"/>
                            </a:solidFill>
                            <a:prstDash val="solid"/>
                            <a:round/>
                          </a:ln>
                          <a:effectLst/>
                        </wps:spPr>
                        <wps:bodyPr/>
                      </wps:wsp>
                    </wpg:wgp>
                  </a:graphicData>
                </a:graphic>
              </wp:anchor>
            </w:drawing>
          </mc:Choice>
          <mc:Fallback>
            <w:pict>
              <v:group w14:anchorId="2306425A" id="Group 3946" o:spid="_x0000_s1026" style="position:absolute;left:0;text-align:left;margin-left:239.9pt;margin-top:-4.9pt;width:67.55pt;height:101.3pt;z-index:251659264" coordsize="8580,12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">
                <v:shape id="Shape 1113" o:spid="_x0000_s1027" style="position:absolute;width:8534;height:0;visibility:visible;mso-wrap-style:square;v-text-anchor:top" coordsize="85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" path="m,l853440,e" filled="f" strokecolor="lime" strokeweight=".6pt">
                  <v:stroke endcap="round"/>
                  <v:path arrowok="t" textboxrect="0,0,853440,0"/>
                </v:shape>
                <v:shape id="Shape 1115" o:spid="_x0000_s1028" style="position:absolute;top:1173;width:8534;height:0;visibility:visible;mso-wrap-style:square;v-text-anchor:top" coordsize="85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" path="m,l853440,e" filled="f" strokecolor="blue" strokeweight=".6pt">
                  <v:stroke endcap="round"/>
                  <v:path arrowok="t" textboxrect="0,0,853440,0"/>
                </v:shape>
                <v:shape id="Shape 1119" o:spid="_x0000_s1029" style="position:absolute;top:2194;width:8534;height:0;visibility:visible;mso-wrap-style:square;v-text-anchor:top" coordsize="85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" path="m,l853440,e" filled="f" strokecolor="fuchsia" strokeweight=".6pt">
                  <v:stroke endcap="round"/>
                  <v:path arrowok="t" textboxrect="0,0,853440,0"/>
                </v:shape>
                <v:shape id="Shape 1120" o:spid="_x0000_s1030" style="position:absolute;left:30;top:7345;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" path="m,6096l6096,e" filled="f" strokecolor="#ff9f7e" strokeweight=".6pt">
                  <v:stroke endcap="round"/>
                  <v:path arrowok="t" textboxrect="0,0,6096,6096"/>
                </v:shape>
                <v:shape id="Shape 1121" o:spid="_x0000_s1031" style="position:absolute;left:30;top:7345;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" path="m,64008l64008,e" filled="f" strokecolor="#ff9f7e" strokeweight=".6pt">
                  <v:stroke endcap="round"/>
                  <v:path arrowok="t" textboxrect="0,0,64008,64008"/>
                </v:shape>
                <v:shape id="Shape 1122" o:spid="_x0000_s1032" style="position:absolute;left:457;top:7345;width:792;height:777;visibility:visible;mso-wrap-style:square;v-text-anchor:top" coordsize="79248,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" path="m,77724l79248,e" filled="f" strokecolor="#ff9f7e" strokeweight=".6pt">
                  <v:stroke endcap="round"/>
                  <v:path arrowok="t" textboxrect="0,0,79248,77724"/>
                </v:shape>
                <v:shape id="Shape 1123" o:spid="_x0000_s1033" style="position:absolute;left:1036;top:7345;width:792;height:777;visibility:visible;mso-wrap-style:square;v-text-anchor:top" coordsize="79248,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" path="m,77724l79248,e" filled="f" strokecolor="#ff9f7e" strokeweight=".6pt">
                  <v:stroke endcap="round"/>
                  <v:path arrowok="t" textboxrect="0,0,79248,77724"/>
                </v:shape>
                <v:shape id="Shape 1124" o:spid="_x0000_s1034" style="position:absolute;left:1615;top:7345;width:792;height:777;visibility:visible;mso-wrap-style:square;v-text-anchor:top" coordsize="79248,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" path="m,77724l79248,e" filled="f" strokecolor="#ff9f7e" strokeweight=".6pt">
                  <v:stroke endcap="round"/>
                  <v:path arrowok="t" textboxrect="0,0,79248,77724"/>
                </v:shape>
                <v:shape id="Shape 1125" o:spid="_x0000_s1035" style="position:absolute;left:2194;top:7345;width:777;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" path="m,77724l77724,e" filled="f" strokecolor="#ff9f7e" strokeweight=".6pt">
                  <v:stroke endcap="round"/>
                  <v:path arrowok="t" textboxrect="0,0,77724,77724"/>
                </v:shape>
                <v:shape id="Shape 1126" o:spid="_x0000_s1036" style="position:absolute;left:2773;top:7345;width:777;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" path="m,77724l77724,e" filled="f" strokecolor="#ff9f7e" strokeweight=".6pt">
                  <v:stroke endcap="round"/>
                  <v:path arrowok="t" textboxrect="0,0,77724,77724"/>
                </v:shape>
                <v:shape id="Shape 1127" o:spid="_x0000_s1037" style="position:absolute;left:3352;top:7345;width:778;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" path="m,77724l77724,e" filled="f" strokecolor="#ff9f7e" strokeweight=".6pt">
                  <v:stroke endcap="round"/>
                  <v:path arrowok="t" textboxrect="0,0,77724,77724"/>
                </v:shape>
                <v:shape id="Shape 1128" o:spid="_x0000_s1038" style="position:absolute;left:3931;top:7345;width:778;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" path="m,77724l77724,e" filled="f" strokecolor="#ff9f7e" strokeweight=".6pt">
                  <v:stroke endcap="round"/>
                  <v:path arrowok="t" textboxrect="0,0,77724,77724"/>
                </v:shape>
                <v:shape id="Shape 1129" o:spid="_x0000_s1039" style="position:absolute;left:4511;top:7345;width:777;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" path="m,77724l77724,e" filled="f" strokecolor="#ff9f7e" strokeweight=".6pt">
                  <v:stroke endcap="round"/>
                  <v:path arrowok="t" textboxrect="0,0,77724,77724"/>
                </v:shape>
                <v:shape id="Shape 1130" o:spid="_x0000_s1040" style="position:absolute;left:5074;top:7345;width:793;height:777;visibility:visible;mso-wrap-style:square;v-text-anchor:top" coordsize="79248,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" path="m,77724l79248,e" filled="f" strokecolor="#ff9f7e" strokeweight=".6pt">
                  <v:stroke endcap="round"/>
                  <v:path arrowok="t" textboxrect="0,0,79248,77724"/>
                </v:shape>
                <v:shape id="Shape 1131" o:spid="_x0000_s1041" style="position:absolute;left:5654;top:7345;width:792;height:777;visibility:visible;mso-wrap-style:square;v-text-anchor:top" coordsize="79248,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" path="m,77724l79248,e" filled="f" strokecolor="#ff9f7e" strokeweight=".6pt">
                  <v:stroke endcap="round"/>
                  <v:path arrowok="t" textboxrect="0,0,79248,77724"/>
                </v:shape>
                <v:shape id="Shape 1132" o:spid="_x0000_s1042" style="position:absolute;left:6233;top:7345;width:792;height:777;visibility:visible;mso-wrap-style:square;v-text-anchor:top" coordsize="79248,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" path="m,77724l79248,e" filled="f" strokecolor="#ff9f7e" strokeweight=".6pt">
                  <v:stroke endcap="round"/>
                  <v:path arrowok="t" textboxrect="0,0,79248,77724"/>
                </v:shape>
                <v:shape id="Shape 1133" o:spid="_x0000_s1043" style="position:absolute;left:6812;top:7345;width:792;height:777;visibility:visible;mso-wrap-style:square;v-text-anchor:top" coordsize="79248,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" path="m,77724l79248,e" filled="f" strokecolor="#ff9f7e" strokeweight=".6pt">
                  <v:stroke endcap="round"/>
                  <v:path arrowok="t" textboxrect="0,0,79248,77724"/>
                </v:shape>
                <v:shape id="Shape 1134" o:spid="_x0000_s1044" style="position:absolute;left:7391;top:7345;width:777;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" path="m,77724l77724,e" filled="f" strokecolor="#ff9f7e" strokeweight=".6pt">
                  <v:stroke endcap="round"/>
                  <v:path arrowok="t" textboxrect="0,0,77724,77724"/>
                </v:shape>
                <v:shape id="Shape 1135" o:spid="_x0000_s1045" style="position:absolute;left:7970;top:7528;width:594;height:594;visibility:visible;mso-wrap-style:square;v-text-anchor:top" coordsize="59436,59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" path="m,59436l59436,e" filled="f" strokecolor="#ff9f7e" strokeweight=".6pt">
                  <v:stroke endcap="round"/>
                  <v:path arrowok="t" textboxrect="0,0,59436,59436"/>
                </v:shape>
                <v:shape id="Shape 1136" o:spid="_x0000_s1046" style="position:absolute;left:8549;top:8107;width:15;height:15;visibility:visible;mso-wrap-style:square;v-text-anchor:top" coordsize="1524,1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" path="m,1524l1524,e" filled="f" strokecolor="#ff9f7e" strokeweight=".6pt">
                  <v:stroke endcap="round"/>
                  <v:path arrowok="t" textboxrect="0,0,1524,1524"/>
                </v:shape>
                <v:shape id="Shape 1137" o:spid="_x0000_s1047" style="position:absolute;left:30;top:7345;width:427;height:427;visibility:visible;mso-wrap-style:square;v-text-anchor:top" coordsize="42672,42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" path="m,42672l42672,e" filled="f" strokecolor="#ff9f7e" strokeweight=".6pt">
                  <v:stroke endcap="round"/>
                  <v:path arrowok="t" textboxrect="0,0,42672,42672"/>
                </v:shape>
                <v:shape id="Shape 1138" o:spid="_x0000_s1048" style="position:absolute;left:259;top:7345;width:777;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" path="m,77724l77724,e" filled="f" strokecolor="#ff9f7e" strokeweight=".6pt">
                  <v:stroke endcap="round"/>
                  <v:path arrowok="t" textboxrect="0,0,77724,77724"/>
                </v:shape>
                <v:shape id="Shape 1139" o:spid="_x0000_s1049" style="position:absolute;left:838;top:7345;width:777;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" path="m,77724l77724,e" filled="f" strokecolor="#ff9f7e" strokeweight=".6pt">
                  <v:stroke endcap="round"/>
                  <v:path arrowok="t" textboxrect="0,0,77724,77724"/>
                </v:shape>
                <v:shape id="Shape 1140" o:spid="_x0000_s1050" style="position:absolute;left:1417;top:7345;width:777;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" path="m,77724l77724,e" filled="f" strokecolor="#ff9f7e" strokeweight=".6pt">
                  <v:stroke endcap="round"/>
                  <v:path arrowok="t" textboxrect="0,0,77724,77724"/>
                </v:shape>
                <v:shape id="Shape 1141" o:spid="_x0000_s1051" style="position:absolute;left:1996;top:7345;width:777;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" path="m,77724l77724,e" filled="f" strokecolor="#ff9f7e" strokeweight=".6pt">
                  <v:stroke endcap="round"/>
                  <v:path arrowok="t" textboxrect="0,0,77724,77724"/>
                </v:shape>
                <v:shape id="Shape 1142" o:spid="_x0000_s1052" style="position:absolute;left:2560;top:7345;width:792;height:777;visibility:visible;mso-wrap-style:square;v-text-anchor:top" coordsize="79248,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" path="m,77724l79248,e" filled="f" strokecolor="#ff9f7e" strokeweight=".6pt">
                  <v:stroke endcap="round"/>
                  <v:path arrowok="t" textboxrect="0,0,79248,77724"/>
                </v:shape>
                <v:shape id="Shape 1143" o:spid="_x0000_s1053" style="position:absolute;left:3139;top:7345;width:792;height:777;visibility:visible;mso-wrap-style:square;v-text-anchor:top" coordsize="79248,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" path="m,77724l79248,e" filled="f" strokecolor="#ff9f7e" strokeweight=".6pt">
                  <v:stroke endcap="round"/>
                  <v:path arrowok="t" textboxrect="0,0,79248,77724"/>
                </v:shape>
                <v:shape id="Shape 1144" o:spid="_x0000_s1054" style="position:absolute;left:3718;top:7345;width:793;height:777;visibility:visible;mso-wrap-style:square;v-text-anchor:top" coordsize="79248,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" path="m,77724l79248,e" filled="f" strokecolor="#ff9f7e" strokeweight=".6pt">
                  <v:stroke endcap="round"/>
                  <v:path arrowok="t" textboxrect="0,0,79248,77724"/>
                </v:shape>
                <v:shape id="Shape 1145" o:spid="_x0000_s1055" style="position:absolute;left:4297;top:7345;width:793;height:777;visibility:visible;mso-wrap-style:square;v-text-anchor:top" coordsize="79248,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" path="m,77724l79248,e" filled="f" strokecolor="#ff9f7e" strokeweight=".6pt">
                  <v:stroke endcap="round"/>
                  <v:path arrowok="t" textboxrect="0,0,79248,77724"/>
                </v:shape>
                <v:shape id="Shape 1146" o:spid="_x0000_s1056" style="position:absolute;left:4876;top:7345;width:778;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" path="m,77724l77724,e" filled="f" strokecolor="#ff9f7e" strokeweight=".6pt">
                  <v:stroke endcap="round"/>
                  <v:path arrowok="t" textboxrect="0,0,77724,77724"/>
                </v:shape>
                <v:shape id="Shape 1147" o:spid="_x0000_s1057" style="position:absolute;left:5455;top:7345;width:778;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" path="m,77724l77724,e" filled="f" strokecolor="#ff9f7e" strokeweight=".6pt">
                  <v:stroke endcap="round"/>
                  <v:path arrowok="t" textboxrect="0,0,77724,77724"/>
                </v:shape>
                <v:shape id="Shape 1148" o:spid="_x0000_s1058" style="position:absolute;left:6035;top:7345;width:777;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" path="m,77724l77724,e" filled="f" strokecolor="#ff9f7e" strokeweight=".6pt">
                  <v:stroke endcap="round"/>
                  <v:path arrowok="t" textboxrect="0,0,77724,77724"/>
                </v:shape>
                <v:shape id="Shape 1149" o:spid="_x0000_s1059" style="position:absolute;left:6614;top:7345;width:777;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" path="m,77724l77724,e" filled="f" strokecolor="#ff9f7e" strokeweight=".6pt">
                  <v:stroke endcap="round"/>
                  <v:path arrowok="t" textboxrect="0,0,77724,77724"/>
                </v:shape>
                <v:shape id="Shape 1150" o:spid="_x0000_s1060" style="position:absolute;left:7193;top:7345;width:777;height:777;visibility:visible;mso-wrap-style:square;v-text-anchor:top" coordsize="77724,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" path="m,77724l77724,e" filled="f" strokecolor="#ff9f7e" strokeweight=".6pt">
                  <v:stroke endcap="round"/>
                  <v:path arrowok="t" textboxrect="0,0,77724,77724"/>
                </v:shape>
                <v:shape id="Shape 1151" o:spid="_x0000_s1061" style="position:absolute;left:7757;top:7345;width:792;height:777;visibility:visible;mso-wrap-style:square;v-text-anchor:top" coordsize="79248,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" path="m,77724l79248,e" filled="f" strokecolor="#ff9f7e" strokeweight=".6pt">
                  <v:stroke endcap="round"/>
                  <v:path arrowok="t" textboxrect="0,0,79248,77724"/>
                </v:shape>
                <v:shape id="Shape 1152" o:spid="_x0000_s1062" style="position:absolute;left:8336;top:7909;width:228;height:213;visibility:visible;mso-wrap-style:square;v-text-anchor:top" coordsize="22860,2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" path="m,21336l22860,e" filled="f" strokecolor="#ff9f7e" strokeweight=".6pt">
                  <v:stroke endcap="round"/>
                  <v:path arrowok="t" textboxrect="0,0,22860,21336"/>
                </v:shape>
                <v:shape id="Shape 1153" o:spid="_x0000_s1063" style="position:absolute;left:30;top:7345;width:8534;height:0;visibility:visible;mso-wrap-style:square;v-text-anchor:top" coordsize="85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" path="m853440,l,e" filled="f" strokeweight=".6pt">
                  <v:stroke endcap="round"/>
                  <v:path arrowok="t" textboxrect="0,0,853440,0"/>
                </v:shape>
                <v:shape id="Shape 1154" o:spid="_x0000_s1064" style="position:absolute;left:30;top:7345;width:0;height:777;visibility:visible;mso-wrap-style:square;v-text-anchor:top" coordsize="0,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" path="m,l,77724e" filled="f" strokeweight=".6pt">
                  <v:stroke endcap="round"/>
                  <v:path arrowok="t" textboxrect="0,0,0,77724"/>
                </v:shape>
                <v:shape id="Shape 1155" o:spid="_x0000_s1065" style="position:absolute;left:30;top:8122;width:8534;height:0;visibility:visible;mso-wrap-style:square;v-text-anchor:top" coordsize="85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" path="m,l853440,e" filled="f" strokeweight=".6pt">
                  <v:stroke endcap="round"/>
                  <v:path arrowok="t" textboxrect="0,0,853440,0"/>
                </v:shape>
                <v:shape id="Shape 1156" o:spid="_x0000_s1066" style="position:absolute;left:8564;top:7345;width:0;height:777;visibility:visible;mso-wrap-style:square;v-text-anchor:top" coordsize="0,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" path="m,77724l,e" filled="f" strokeweight=".6pt">
                  <v:stroke endcap="round"/>
                  <v:path arrowok="t" textboxrect="0,0,0,77724"/>
                </v:shape>
                <v:shape id="Shape 4076" o:spid="_x0000_s1067" style="position:absolute;left:8564;top:7345;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" path="m,l9144,r,9144l,9144,,e" fillcolor="black" stroked="f" strokeweight="0">
                  <v:stroke miterlimit="83231f" joinstyle="miter"/>
                  <v:path arrowok="t" textboxrect="0,0,9144,9144"/>
                </v:shape>
                <v:shape id="Shape 1159" o:spid="_x0000_s1068" style="position:absolute;top:5242;width:807;height:0;visibility:visible;mso-wrap-style:square;v-text-anchor:top" coordsize="80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" path="m,l80772,e" filled="f" strokecolor="#004b13" strokeweight=".84pt">
                  <v:stroke endcap="round"/>
                  <v:path arrowok="t" textboxrect="0,0,80772,0"/>
                </v:shape>
                <v:shape id="Shape 1160" o:spid="_x0000_s1069" style="position:absolute;left:807;top:5090;width:0;height:152;visibility:visible;mso-wrap-style:square;v-text-anchor:top" coordsize="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" path="m,15240l,e" filled="f" strokecolor="#004b13" strokeweight=".84pt">
                  <v:stroke endcap="round"/>
                  <v:path arrowok="t" textboxrect="0,0,0,15240"/>
                </v:shape>
                <v:shape id="Shape 1161" o:spid="_x0000_s1070" style="position:absolute;left:807;top:5090;width:320;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" path="m,l32004,e" filled="f" strokecolor="#004b13" strokeweight=".84pt">
                  <v:stroke endcap="round"/>
                  <v:path arrowok="t" textboxrect="0,0,32004,0"/>
                </v:shape>
                <v:shape id="Shape 1162" o:spid="_x0000_s1071" style="position:absolute;left:1127;top:5090;width:0;height:320;visibility:visible;mso-wrap-style:square;v-text-anchor:top" coordsize="0,32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" path="m,l,32004e" filled="f" strokecolor="#004b13" strokeweight=".84pt">
                  <v:stroke endcap="round"/>
                  <v:path arrowok="t" textboxrect="0,0,0,32004"/>
                </v:shape>
                <v:shape id="Shape 1163" o:spid="_x0000_s1072" style="position:absolute;left:807;top:5410;width:320;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" path="m32004,l,e" filled="f" strokecolor="#004b13" strokeweight=".84pt">
                  <v:stroke endcap="round"/>
                  <v:path arrowok="t" textboxrect="0,0,32004,0"/>
                </v:shape>
                <v:shape id="Shape 1164" o:spid="_x0000_s1073" style="position:absolute;left:807;top:5242;width:0;height:168;visibility:visible;mso-wrap-style:square;v-text-anchor:top" coordsize="0,16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" path="m,16764l,e" filled="f" strokecolor="#004b13" strokeweight=".84pt">
                  <v:stroke endcap="round"/>
                  <v:path arrowok="t" textboxrect="0,0,0,16764"/>
                </v:shape>
                <v:shape id="Shape 4077" o:spid="_x0000_s1074" style="position:absolute;left:807;top:5242;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" path="m,l9144,r,9144l,9144,,e" fillcolor="#004b13" stroked="f" strokeweight="0">
                  <v:stroke miterlimit="83231f" joinstyle="miter"/>
                  <v:path arrowok="t" textboxrect="0,0,9144,9144"/>
                </v:shape>
                <v:shape id="Shape 1166" o:spid="_x0000_s1075" style="position:absolute;left:1127;top:5242;width:808;height:0;visibility:visible;mso-wrap-style:square;v-text-anchor:top" coordsize="80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" path="m,l80772,e" filled="f" strokecolor="#004b13" strokeweight=".84pt">
                  <v:stroke endcap="round"/>
                  <v:path arrowok="t" textboxrect="0,0,80772,0"/>
                </v:shape>
                <v:shape id="Shape 1167" o:spid="_x0000_s1076" style="position:absolute;left:1935;top:5242;width:792;height:0;visibility:visible;mso-wrap-style:square;v-text-anchor:top" coordsize="792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" path="m,l79248,e" filled="f" strokecolor="#004b13" strokeweight=".84pt">
                  <v:stroke endcap="round"/>
                  <v:path arrowok="t" textboxrect="0,0,79248,0"/>
                </v:shape>
                <v:shape id="Shape 1168" o:spid="_x0000_s1077" style="position:absolute;left:2727;top:5090;width:0;height:152;visibility:visible;mso-wrap-style:square;v-text-anchor:top" coordsize="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" path="m,15240l,e" filled="f" strokecolor="#004b13" strokeweight=".84pt">
                  <v:stroke endcap="round"/>
                  <v:path arrowok="t" textboxrect="0,0,0,15240"/>
                </v:shape>
                <v:shape id="Shape 1169" o:spid="_x0000_s1078" style="position:absolute;left:2727;top:5090;width:321;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" path="m,l32004,e" filled="f" strokecolor="#004b13" strokeweight=".84pt">
                  <v:stroke endcap="round"/>
                  <v:path arrowok="t" textboxrect="0,0,32004,0"/>
                </v:shape>
                <v:shape id="Shape 1170" o:spid="_x0000_s1079" style="position:absolute;left:3048;top:5090;width:0;height:320;visibility:visible;mso-wrap-style:square;v-text-anchor:top" coordsize="0,32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" path="m,l,32004e" filled="f" strokecolor="#004b13" strokeweight=".84pt">
                  <v:stroke endcap="round"/>
                  <v:path arrowok="t" textboxrect="0,0,0,32004"/>
                </v:shape>
                <v:shape id="Shape 1171" o:spid="_x0000_s1080" style="position:absolute;left:2727;top:5410;width:321;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" path="m32004,l,e" filled="f" strokecolor="#004b13" strokeweight=".84pt">
                  <v:stroke endcap="round"/>
                  <v:path arrowok="t" textboxrect="0,0,32004,0"/>
                </v:shape>
                <v:shape id="Shape 1172" o:spid="_x0000_s1081" style="position:absolute;left:2727;top:5242;width:0;height:168;visibility:visible;mso-wrap-style:square;v-text-anchor:top" coordsize="0,16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" path="m,16764l,e" filled="f" strokecolor="#004b13" strokeweight=".84pt">
                  <v:stroke endcap="round"/>
                  <v:path arrowok="t" textboxrect="0,0,0,16764"/>
                </v:shape>
                <v:shape id="Shape 4078" o:spid="_x0000_s1082" style="position:absolute;left:2727;top:5242;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" path="m,l9144,r,9144l,9144,,e" fillcolor="#004b13" stroked="f" strokeweight="0">
                  <v:stroke miterlimit="83231f" joinstyle="miter"/>
                  <v:path arrowok="t" textboxrect="0,0,9144,9144"/>
                </v:shape>
                <v:shape id="Shape 1174" o:spid="_x0000_s1083" style="position:absolute;left:3048;top:5242;width:807;height:0;visibility:visible;mso-wrap-style:square;v-text-anchor:top" coordsize="80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" path="m,l80772,e" filled="f" strokecolor="#004b13" strokeweight=".84pt">
                  <v:stroke endcap="round"/>
                  <v:path arrowok="t" textboxrect="0,0,80772,0"/>
                </v:shape>
                <v:shape id="Shape 1175" o:spid="_x0000_s1084" style="position:absolute;left:3855;top:5242;width:808;height:0;visibility:visible;mso-wrap-style:square;v-text-anchor:top" coordsize="80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" path="m,l80772,e" filled="f" strokecolor="#004b13" strokeweight=".84pt">
                  <v:stroke endcap="round"/>
                  <v:path arrowok="t" textboxrect="0,0,80772,0"/>
                </v:shape>
                <v:shape id="Shape 1176" o:spid="_x0000_s1085" style="position:absolute;left:4663;top:5090;width:0;height:152;visibility:visible;mso-wrap-style:square;v-text-anchor:top" coordsize="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" path="m,15240l,e" filled="f" strokecolor="#004b13" strokeweight=".84pt">
                  <v:stroke endcap="round"/>
                  <v:path arrowok="t" textboxrect="0,0,0,15240"/>
                </v:shape>
                <v:shape id="Shape 1177" o:spid="_x0000_s1086" style="position:absolute;left:4663;top:5090;width:320;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" path="m,l32004,e" filled="f" strokecolor="#004b13" strokeweight=".84pt">
                  <v:stroke endcap="round"/>
                  <v:path arrowok="t" textboxrect="0,0,32004,0"/>
                </v:shape>
                <v:shape id="Shape 1178" o:spid="_x0000_s1087" style="position:absolute;left:4983;top:5090;width:0;height:320;visibility:visible;mso-wrap-style:square;v-text-anchor:top" coordsize="0,32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" path="m,l,32004e" filled="f" strokecolor="#004b13" strokeweight=".84pt">
                  <v:stroke endcap="round"/>
                  <v:path arrowok="t" textboxrect="0,0,0,32004"/>
                </v:shape>
                <v:shape id="Shape 1179" o:spid="_x0000_s1088" style="position:absolute;left:4663;top:5410;width:320;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" path="m32004,l,e" filled="f" strokecolor="#004b13" strokeweight=".84pt">
                  <v:stroke endcap="round"/>
                  <v:path arrowok="t" textboxrect="0,0,32004,0"/>
                </v:shape>
                <v:shape id="Shape 1180" o:spid="_x0000_s1089" style="position:absolute;left:4663;top:5242;width:0;height:168;visibility:visible;mso-wrap-style:square;v-text-anchor:top" coordsize="0,16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" path="m,16764l,e" filled="f" strokecolor="#004b13" strokeweight=".84pt">
                  <v:stroke endcap="round"/>
                  <v:path arrowok="t" textboxrect="0,0,0,16764"/>
                </v:shape>
                <v:shape id="Shape 4079" o:spid="_x0000_s1090" style="position:absolute;left:4663;top:524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" path="m,l9144,r,9144l,9144,,e" fillcolor="#004b13" stroked="f" strokeweight="0">
                  <v:stroke miterlimit="83231f" joinstyle="miter"/>
                  <v:path arrowok="t" textboxrect="0,0,9144,9144"/>
                </v:shape>
                <v:shape id="Shape 1182" o:spid="_x0000_s1091" style="position:absolute;left:4983;top:5242;width:808;height:0;visibility:visible;mso-wrap-style:square;v-text-anchor:top" coordsize="80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" path="m,l80772,e" filled="f" strokecolor="#004b13" strokeweight=".84pt">
                  <v:stroke endcap="round"/>
                  <v:path arrowok="t" textboxrect="0,0,80772,0"/>
                </v:shape>
                <v:shape id="Shape 1183" o:spid="_x0000_s1092" style="position:absolute;left:5791;top:5242;width:807;height:0;visibility:visible;mso-wrap-style:square;v-text-anchor:top" coordsize="80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" path="m,l80772,e" filled="f" strokecolor="#004b13" strokeweight=".84pt">
                  <v:stroke endcap="round"/>
                  <v:path arrowok="t" textboxrect="0,0,80772,0"/>
                </v:shape>
                <v:shape id="Shape 1184" o:spid="_x0000_s1093" style="position:absolute;left:6598;top:5090;width:0;height:152;visibility:visible;mso-wrap-style:square;v-text-anchor:top" coordsize="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" path="m,15240l,e" filled="f" strokecolor="#004b13" strokeweight=".84pt">
                  <v:stroke endcap="round"/>
                  <v:path arrowok="t" textboxrect="0,0,0,15240"/>
                </v:shape>
                <v:shape id="Shape 1185" o:spid="_x0000_s1094" style="position:absolute;left:6598;top:5090;width:320;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" path="m,l32004,e" filled="f" strokecolor="#004b13" strokeweight=".84pt">
                  <v:stroke endcap="round"/>
                  <v:path arrowok="t" textboxrect="0,0,32004,0"/>
                </v:shape>
                <v:shape id="Shape 1186" o:spid="_x0000_s1095" style="position:absolute;left:6918;top:5090;width:0;height:320;visibility:visible;mso-wrap-style:square;v-text-anchor:top" coordsize="0,32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" path="m,l,32004e" filled="f" strokecolor="#004b13" strokeweight=".84pt">
                  <v:stroke endcap="round"/>
                  <v:path arrowok="t" textboxrect="0,0,0,32004"/>
                </v:shape>
                <v:shape id="Shape 1187" o:spid="_x0000_s1096" style="position:absolute;left:6598;top:5410;width:320;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" path="m32004,l,e" filled="f" strokecolor="#004b13" strokeweight=".84pt">
                  <v:stroke endcap="round"/>
                  <v:path arrowok="t" textboxrect="0,0,32004,0"/>
                </v:shape>
                <v:shape id="Shape 1188" o:spid="_x0000_s1097" style="position:absolute;left:6598;top:5242;width:0;height:168;visibility:visible;mso-wrap-style:square;v-text-anchor:top" coordsize="0,16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" path="m,16764l,e" filled="f" strokecolor="#004b13" strokeweight=".84pt">
                  <v:stroke endcap="round"/>
                  <v:path arrowok="t" textboxrect="0,0,0,16764"/>
                </v:shape>
                <v:shape id="Shape 4080" o:spid="_x0000_s1098" style="position:absolute;left:6598;top:5242;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" path="m,l9144,r,9144l,9144,,e" fillcolor="#004b13" stroked="f" strokeweight="0">
                  <v:stroke miterlimit="83231f" joinstyle="miter"/>
                  <v:path arrowok="t" textboxrect="0,0,9144,9144"/>
                </v:shape>
                <v:shape id="Shape 1190" o:spid="_x0000_s1099" style="position:absolute;left:6918;top:5242;width:793;height:0;visibility:visible;mso-wrap-style:square;v-text-anchor:top" coordsize="792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" path="m,l79248,e" filled="f" strokecolor="#004b13" strokeweight=".84pt">
                  <v:stroke endcap="round"/>
                  <v:path arrowok="t" textboxrect="0,0,79248,0"/>
                </v:shape>
                <v:shape id="Shape 1191" o:spid="_x0000_s1100" style="position:absolute;left:7711;top:5242;width:823;height:0;visibility:visible;mso-wrap-style:square;v-text-anchor:top" coordsize="822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" path="m,l82296,e" filled="f" strokecolor="#004b13" strokeweight=".84pt">
                  <v:stroke endcap="round"/>
                  <v:path arrowok="t" textboxrect="0,0,82296,0"/>
                </v:shape>
                <v:shape id="Shape 1194" o:spid="_x0000_s1101" style="position:absolute;left:30;top:8961;width:8534;height:0;visibility:visible;mso-wrap-style:square;v-text-anchor:top" coordsize="85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" path="m853440,l,e" filled="f" strokeweight=".6pt">
                  <v:stroke endcap="round"/>
                  <v:path arrowok="t" textboxrect="0,0,853440,0"/>
                </v:shape>
                <v:shape id="Shape 1195" o:spid="_x0000_s1102" style="position:absolute;left:30;top:8961;width:0;height:777;visibility:visible;mso-wrap-style:square;v-text-anchor:top" coordsize="0,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" path="m,l,77724e" filled="f" strokeweight=".6pt">
                  <v:stroke endcap="round"/>
                  <v:path arrowok="t" textboxrect="0,0,0,77724"/>
                </v:shape>
                <v:shape id="Shape 1196" o:spid="_x0000_s1103" style="position:absolute;left:30;top:9738;width:8534;height:0;visibility:visible;mso-wrap-style:square;v-text-anchor:top" coordsize="85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" path="m,l853440,e" filled="f" strokeweight=".6pt">
                  <v:stroke endcap="round"/>
                  <v:path arrowok="t" textboxrect="0,0,853440,0"/>
                </v:shape>
                <v:shape id="Shape 1197" o:spid="_x0000_s1104" style="position:absolute;left:8564;top:8961;width:0;height:777;visibility:visible;mso-wrap-style:square;v-text-anchor:top" coordsize="0,77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" path="m,77724l,e" filled="f" strokeweight=".6pt">
                  <v:stroke endcap="round"/>
                  <v:path arrowok="t" textboxrect="0,0,0,77724"/>
                </v:shape>
                <v:shape id="Shape 4081" o:spid="_x0000_s1105" style="position:absolute;left:8564;top:8961;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" path="m,l9144,r,9144l,9144,,e" fillcolor="black" stroked="f" strokeweight="0">
                  <v:stroke miterlimit="83231f" joinstyle="miter"/>
                  <v:path arrowok="t" textboxrect="0,0,9144,9144"/>
                </v:shape>
                <v:shape id="Shape 1201" o:spid="_x0000_s1106" style="position:absolute;top:6263;width:807;height:0;visibility:visible;mso-wrap-style:square;v-text-anchor:top" coordsize="80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" path="m,l80772,e" filled="f" strokeweight=".84pt">
                  <v:stroke endcap="round"/>
                  <v:path arrowok="t" textboxrect="0,0,80772,0"/>
                </v:shape>
                <v:shape id="Shape 1202" o:spid="_x0000_s1107" style="position:absolute;left:807;top:6111;width:0;height:152;visibility:visible;mso-wrap-style:square;v-text-anchor:top" coordsize="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" path="m,15240l,e" filled="f" strokeweight=".84pt">
                  <v:stroke endcap="round"/>
                  <v:path arrowok="t" textboxrect="0,0,0,15240"/>
                </v:shape>
                <v:shape id="Shape 1203" o:spid="_x0000_s1108" style="position:absolute;left:807;top:6111;width:320;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" path="m,l32004,e" filled="f" strokeweight=".84pt">
                  <v:stroke endcap="round"/>
                  <v:path arrowok="t" textboxrect="0,0,32004,0"/>
                </v:shape>
                <v:shape id="Shape 1204" o:spid="_x0000_s1109" style="position:absolute;left:1127;top:6111;width:0;height:320;visibility:visible;mso-wrap-style:square;v-text-anchor:top" coordsize="0,32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" path="m,l,32004e" filled="f" strokeweight=".84pt">
                  <v:stroke endcap="round"/>
                  <v:path arrowok="t" textboxrect="0,0,0,32004"/>
                </v:shape>
                <v:shape id="Shape 1205" o:spid="_x0000_s1110" style="position:absolute;left:807;top:6431;width:320;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" path="m32004,l,e" filled="f" strokeweight=".84pt">
                  <v:stroke endcap="round"/>
                  <v:path arrowok="t" textboxrect="0,0,32004,0"/>
                </v:shape>
                <v:shape id="Shape 1206" o:spid="_x0000_s1111" style="position:absolute;left:807;top:6263;width:0;height:168;visibility:visible;mso-wrap-style:square;v-text-anchor:top" coordsize="0,16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" path="m,16764l,e" filled="f" strokeweight=".84pt">
                  <v:stroke endcap="round"/>
                  <v:path arrowok="t" textboxrect="0,0,0,16764"/>
                </v:shape>
                <v:shape id="Shape 4082" o:spid="_x0000_s1112" style="position:absolute;left:807;top:6263;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" path="m,l9144,r,9144l,9144,,e" fillcolor="black" stroked="f" strokeweight="0">
                  <v:stroke miterlimit="83231f" joinstyle="miter"/>
                  <v:path arrowok="t" textboxrect="0,0,9144,9144"/>
                </v:shape>
                <v:shape id="Shape 1208" o:spid="_x0000_s1113" style="position:absolute;left:1127;top:6263;width:808;height:0;visibility:visible;mso-wrap-style:square;v-text-anchor:top" coordsize="80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" path="m,l80772,e" filled="f" strokeweight=".84pt">
                  <v:stroke endcap="round"/>
                  <v:path arrowok="t" textboxrect="0,0,80772,0"/>
                </v:shape>
                <v:shape id="Shape 1209" o:spid="_x0000_s1114" style="position:absolute;left:1935;top:6263;width:792;height:0;visibility:visible;mso-wrap-style:square;v-text-anchor:top" coordsize="792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" path="m,l79248,e" filled="f" strokeweight=".84pt">
                  <v:stroke endcap="round"/>
                  <v:path arrowok="t" textboxrect="0,0,79248,0"/>
                </v:shape>
                <v:shape id="Shape 1210" o:spid="_x0000_s1115" style="position:absolute;left:2727;top:6111;width:0;height:152;visibility:visible;mso-wrap-style:square;v-text-anchor:top" coordsize="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" path="m,15240l,e" filled="f" strokeweight=".84pt">
                  <v:stroke endcap="round"/>
                  <v:path arrowok="t" textboxrect="0,0,0,15240"/>
                </v:shape>
                <v:shape id="Shape 1211" o:spid="_x0000_s1116" style="position:absolute;left:2727;top:6111;width:321;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" path="m,l32004,e" filled="f" strokeweight=".84pt">
                  <v:stroke endcap="round"/>
                  <v:path arrowok="t" textboxrect="0,0,32004,0"/>
                </v:shape>
                <v:shape id="Shape 1212" o:spid="_x0000_s1117" style="position:absolute;left:3048;top:6111;width:0;height:320;visibility:visible;mso-wrap-style:square;v-text-anchor:top" coordsize="0,32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" path="m,l,32004e" filled="f" strokeweight=".84pt">
                  <v:stroke endcap="round"/>
                  <v:path arrowok="t" textboxrect="0,0,0,32004"/>
                </v:shape>
                <v:shape id="Shape 1213" o:spid="_x0000_s1118" style="position:absolute;left:2727;top:6431;width:321;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" path="m32004,l,e" filled="f" strokeweight=".84pt">
                  <v:stroke endcap="round"/>
                  <v:path arrowok="t" textboxrect="0,0,32004,0"/>
                </v:shape>
                <v:shape id="Shape 1214" o:spid="_x0000_s1119" style="position:absolute;left:2727;top:6263;width:0;height:168;visibility:visible;mso-wrap-style:square;v-text-anchor:top" coordsize="0,16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" path="m,16764l,e" filled="f" strokeweight=".84pt">
                  <v:stroke endcap="round"/>
                  <v:path arrowok="t" textboxrect="0,0,0,16764"/>
                </v:shape>
                <v:shape id="Shape 4083" o:spid="_x0000_s1120" style="position:absolute;left:2727;top:6263;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" path="m,l9144,r,9144l,9144,,e" fillcolor="black" stroked="f" strokeweight="0">
                  <v:stroke miterlimit="83231f" joinstyle="miter"/>
                  <v:path arrowok="t" textboxrect="0,0,9144,9144"/>
                </v:shape>
                <v:shape id="Shape 1216" o:spid="_x0000_s1121" style="position:absolute;left:3048;top:6263;width:807;height:0;visibility:visible;mso-wrap-style:square;v-text-anchor:top" coordsize="80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" path="m,l80772,e" filled="f" strokeweight=".84pt">
                  <v:stroke endcap="round"/>
                  <v:path arrowok="t" textboxrect="0,0,80772,0"/>
                </v:shape>
                <v:shape id="Shape 1217" o:spid="_x0000_s1122" style="position:absolute;left:3855;top:6263;width:808;height:0;visibility:visible;mso-wrap-style:square;v-text-anchor:top" coordsize="80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" path="m,l80772,e" filled="f" strokeweight=".84pt">
                  <v:stroke endcap="round"/>
                  <v:path arrowok="t" textboxrect="0,0,80772,0"/>
                </v:shape>
                <v:shape id="Shape 1218" o:spid="_x0000_s1123" style="position:absolute;left:4663;top:6111;width:0;height:152;visibility:visible;mso-wrap-style:square;v-text-anchor:top" coordsize="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" path="m,15240l,e" filled="f" strokeweight=".84pt">
                  <v:stroke endcap="round"/>
                  <v:path arrowok="t" textboxrect="0,0,0,15240"/>
                </v:shape>
                <v:shape id="Shape 1219" o:spid="_x0000_s1124" style="position:absolute;left:4663;top:6111;width:320;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" path="m,l32004,e" filled="f" strokeweight=".84pt">
                  <v:stroke endcap="round"/>
                  <v:path arrowok="t" textboxrect="0,0,32004,0"/>
                </v:shape>
                <v:shape id="Shape 1220" o:spid="_x0000_s1125" style="position:absolute;left:4983;top:6111;width:0;height:320;visibility:visible;mso-wrap-style:square;v-text-anchor:top" coordsize="0,32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" path="m,l,32004e" filled="f" strokeweight=".84pt">
                  <v:stroke endcap="round"/>
                  <v:path arrowok="t" textboxrect="0,0,0,32004"/>
                </v:shape>
                <v:shape id="Shape 1221" o:spid="_x0000_s1126" style="position:absolute;left:4663;top:6431;width:320;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" path="m32004,l,e" filled="f" strokeweight=".84pt">
                  <v:stroke endcap="round"/>
                  <v:path arrowok="t" textboxrect="0,0,32004,0"/>
                </v:shape>
                <v:shape id="Shape 1222" o:spid="_x0000_s1127" style="position:absolute;left:4663;top:6263;width:0;height:168;visibility:visible;mso-wrap-style:square;v-text-anchor:top" coordsize="0,16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" path="m,16764l,e" filled="f" strokeweight=".84pt">
                  <v:stroke endcap="round"/>
                  <v:path arrowok="t" textboxrect="0,0,0,16764"/>
                </v:shape>
                <v:shape id="Shape 4084" o:spid="_x0000_s1128" style="position:absolute;left:4663;top:6263;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" path="m,l9144,r,9144l,9144,,e" fillcolor="black" stroked="f" strokeweight="0">
                  <v:stroke miterlimit="83231f" joinstyle="miter"/>
                  <v:path arrowok="t" textboxrect="0,0,9144,9144"/>
                </v:shape>
                <v:shape id="Shape 1224" o:spid="_x0000_s1129" style="position:absolute;left:4983;top:6263;width:808;height:0;visibility:visible;mso-wrap-style:square;v-text-anchor:top" coordsize="80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" path="m,l80772,e" filled="f" strokeweight=".84pt">
                  <v:stroke endcap="round"/>
                  <v:path arrowok="t" textboxrect="0,0,80772,0"/>
                </v:shape>
                <v:shape id="Shape 1225" o:spid="_x0000_s1130" style="position:absolute;left:5791;top:6263;width:807;height:0;visibility:visible;mso-wrap-style:square;v-text-anchor:top" coordsize="807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" path="m,l80772,e" filled="f" strokeweight=".84pt">
                  <v:stroke endcap="round"/>
                  <v:path arrowok="t" textboxrect="0,0,80772,0"/>
                </v:shape>
                <v:shape id="Shape 1226" o:spid="_x0000_s1131" style="position:absolute;left:6598;top:6111;width:0;height:152;visibility:visible;mso-wrap-style:square;v-text-anchor:top" coordsize="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" path="m,15240l,e" filled="f" strokeweight=".84pt">
                  <v:stroke endcap="round"/>
                  <v:path arrowok="t" textboxrect="0,0,0,15240"/>
                </v:shape>
                <v:shape id="Shape 1227" o:spid="_x0000_s1132" style="position:absolute;left:6598;top:6111;width:320;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" path="m,l32004,e" filled="f" strokeweight=".84pt">
                  <v:stroke endcap="round"/>
                  <v:path arrowok="t" textboxrect="0,0,32004,0"/>
                </v:shape>
                <v:shape id="Shape 1228" o:spid="_x0000_s1133" style="position:absolute;left:6918;top:6111;width:0;height:320;visibility:visible;mso-wrap-style:square;v-text-anchor:top" coordsize="0,32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" path="m,l,32004e" filled="f" strokeweight=".84pt">
                  <v:stroke endcap="round"/>
                  <v:path arrowok="t" textboxrect="0,0,0,32004"/>
                </v:shape>
                <v:shape id="Shape 1229" o:spid="_x0000_s1134" style="position:absolute;left:6598;top:6431;width:320;height:0;visibility:visible;mso-wrap-style:square;v-text-anchor:top" coordsize="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" path="m32004,l,e" filled="f" strokeweight=".84pt">
                  <v:stroke endcap="round"/>
                  <v:path arrowok="t" textboxrect="0,0,32004,0"/>
                </v:shape>
                <v:shape id="Shape 1230" o:spid="_x0000_s1135" style="position:absolute;left:6598;top:6263;width:0;height:168;visibility:visible;mso-wrap-style:square;v-text-anchor:top" coordsize="0,16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" path="m,16764l,e" filled="f" strokeweight=".84pt">
                  <v:stroke endcap="round"/>
                  <v:path arrowok="t" textboxrect="0,0,0,16764"/>
                </v:shape>
                <v:shape id="Shape 4085" o:spid="_x0000_s1136" style="position:absolute;left:6598;top:6263;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" path="m,l9144,r,9144l,9144,,e" fillcolor="black" stroked="f" strokeweight="0">
                  <v:stroke miterlimit="83231f" joinstyle="miter"/>
                  <v:path arrowok="t" textboxrect="0,0,9144,9144"/>
                </v:shape>
                <v:shape id="Shape 1232" o:spid="_x0000_s1137" style="position:absolute;left:6918;top:6263;width:793;height:0;visibility:visible;mso-wrap-style:square;v-text-anchor:top" coordsize="792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" path="m,l79248,e" filled="f" strokeweight=".84pt">
                  <v:stroke endcap="round"/>
                  <v:path arrowok="t" textboxrect="0,0,79248,0"/>
                </v:shape>
                <v:shape id="Shape 1233" o:spid="_x0000_s1138" style="position:absolute;left:7711;top:6263;width:823;height:0;visibility:visible;mso-wrap-style:square;v-text-anchor:top" coordsize="822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" path="m,l82296,e" filled="f" strokeweight=".84pt">
                  <v:stroke endcap="round"/>
                  <v:path arrowok="t" textboxrect="0,0,82296,0"/>
                </v:shape>
                <v:shape id="Shape 1235" o:spid="_x0000_s1139" style="position:absolute;top:4221;width:731;height:0;visibility:visible;mso-wrap-style:square;v-text-anchor:top" coordsize="73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" path="m,l73152,e" filled="f" strokecolor="fuchsia" strokeweight=".6pt">
                  <v:stroke endcap="round"/>
                  <v:path arrowok="t" textboxrect="0,0,73152,0"/>
                </v:shape>
                <v:shape id="Shape 1236" o:spid="_x0000_s1140" style="position:absolute;left:1051;top:4221;width:640;height:0;visibility:visible;mso-wrap-style:square;v-text-anchor:top" coordsize="64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" path="m,l64008,e" filled="f" strokecolor="fuchsia" strokeweight=".6pt">
                  <v:stroke endcap="round"/>
                  <v:path arrowok="t" textboxrect="0,0,64008,0"/>
                </v:shape>
                <v:shape id="Shape 1237" o:spid="_x0000_s1141" style="position:absolute;left:2011;top:4221;width:640;height:0;visibility:visible;mso-wrap-style:square;v-text-anchor:top" coordsize="64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" path="m,l64008,e" filled="f" strokecolor="fuchsia" strokeweight=".6pt">
                  <v:stroke endcap="round"/>
                  <v:path arrowok="t" textboxrect="0,0,64008,0"/>
                </v:shape>
                <v:shape id="Shape 1238" o:spid="_x0000_s1142" style="position:absolute;left:2971;top:4221;width:640;height:0;visibility:visible;mso-wrap-style:square;v-text-anchor:top" coordsize="64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" path="m,l64008,e" filled="f" strokecolor="fuchsia" strokeweight=".6pt">
                  <v:stroke endcap="round"/>
                  <v:path arrowok="t" textboxrect="0,0,64008,0"/>
                </v:shape>
                <v:shape id="Shape 1239" o:spid="_x0000_s1143" style="position:absolute;left:3931;top:4221;width:656;height:0;visibility:visible;mso-wrap-style:square;v-text-anchor:top" coordsize="655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" path="m,l65532,e" filled="f" strokecolor="fuchsia" strokeweight=".6pt">
                  <v:stroke endcap="round"/>
                  <v:path arrowok="t" textboxrect="0,0,65532,0"/>
                </v:shape>
                <v:shape id="Shape 1240" o:spid="_x0000_s1144" style="position:absolute;left:4907;top:4221;width:640;height:0;visibility:visible;mso-wrap-style:square;v-text-anchor:top" coordsize="64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" path="m,l64008,e" filled="f" strokecolor="fuchsia" strokeweight=".6pt">
                  <v:stroke endcap="round"/>
                  <v:path arrowok="t" textboxrect="0,0,64008,0"/>
                </v:shape>
                <v:shape id="Shape 1241" o:spid="_x0000_s1145" style="position:absolute;left:5867;top:4221;width:640;height:0;visibility:visible;mso-wrap-style:square;v-text-anchor:top" coordsize="64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" path="m,l64008,e" filled="f" strokecolor="fuchsia" strokeweight=".6pt">
                  <v:stroke endcap="round"/>
                  <v:path arrowok="t" textboxrect="0,0,64008,0"/>
                </v:shape>
                <v:shape id="Shape 1242" o:spid="_x0000_s1146" style="position:absolute;left:6827;top:4221;width:655;height:0;visibility:visible;mso-wrap-style:square;v-text-anchor:top" coordsize="655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" path="m,l65532,e" filled="f" strokecolor="fuchsia" strokeweight=".6pt">
                  <v:stroke endcap="round"/>
                  <v:path arrowok="t" textboxrect="0,0,65532,0"/>
                </v:shape>
                <v:shape id="Shape 1243" o:spid="_x0000_s1147" style="position:absolute;left:7802;top:4221;width:732;height:0;visibility:visible;mso-wrap-style:square;v-text-anchor:top" coordsize="73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" path="m,l73152,e" filled="f" strokecolor="fuchsia" strokeweight=".6pt">
                  <v:stroke endcap="round"/>
                  <v:path arrowok="t" textboxrect="0,0,73152,0"/>
                </v:shape>
                <v:shape id="Shape 1245" o:spid="_x0000_s1148" style="position:absolute;top:3200;width:731;height:0;visibility:visible;mso-wrap-style:square;v-text-anchor:top" coordsize="73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" path="m,l73152,e" filled="f" strokecolor="blue" strokeweight=".6pt">
                  <v:stroke endcap="round"/>
                  <v:path arrowok="t" textboxrect="0,0,73152,0"/>
                </v:shape>
                <v:shape id="Shape 1246" o:spid="_x0000_s1149" style="position:absolute;left:1051;top:3200;width:640;height:0;visibility:visible;mso-wrap-style:square;v-text-anchor:top" coordsize="64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" path="m,l64008,e" filled="f" strokecolor="blue" strokeweight=".6pt">
                  <v:stroke endcap="round"/>
                  <v:path arrowok="t" textboxrect="0,0,64008,0"/>
                </v:shape>
                <v:shape id="Shape 1247" o:spid="_x0000_s1150" style="position:absolute;left:2011;top:3200;width:640;height:0;visibility:visible;mso-wrap-style:square;v-text-anchor:top" coordsize="64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" path="m,l64008,e" filled="f" strokecolor="blue" strokeweight=".6pt">
                  <v:stroke endcap="round"/>
                  <v:path arrowok="t" textboxrect="0,0,64008,0"/>
                </v:shape>
                <v:shape id="Shape 1248" o:spid="_x0000_s1151" style="position:absolute;left:2971;top:3200;width:640;height:0;visibility:visible;mso-wrap-style:square;v-text-anchor:top" coordsize="64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" path="m,l64008,e" filled="f" strokecolor="blue" strokeweight=".6pt">
                  <v:stroke endcap="round"/>
                  <v:path arrowok="t" textboxrect="0,0,64008,0"/>
                </v:shape>
                <v:shape id="Shape 1249" o:spid="_x0000_s1152" style="position:absolute;left:3931;top:3200;width:656;height:0;visibility:visible;mso-wrap-style:square;v-text-anchor:top" coordsize="655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" path="m,l65532,e" filled="f" strokecolor="blue" strokeweight=".6pt">
                  <v:stroke endcap="round"/>
                  <v:path arrowok="t" textboxrect="0,0,65532,0"/>
                </v:shape>
                <v:shape id="Shape 1250" o:spid="_x0000_s1153" style="position:absolute;left:4907;top:3200;width:640;height:0;visibility:visible;mso-wrap-style:square;v-text-anchor:top" coordsize="64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" path="m,l64008,e" filled="f" strokecolor="blue" strokeweight=".6pt">
                  <v:stroke endcap="round"/>
                  <v:path arrowok="t" textboxrect="0,0,64008,0"/>
                </v:shape>
                <v:shape id="Shape 1251" o:spid="_x0000_s1154" style="position:absolute;left:5867;top:3200;width:640;height:0;visibility:visible;mso-wrap-style:square;v-text-anchor:top" coordsize="64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" path="m,l64008,e" filled="f" strokecolor="blue" strokeweight=".6pt">
                  <v:stroke endcap="round"/>
                  <v:path arrowok="t" textboxrect="0,0,64008,0"/>
                </v:shape>
                <v:shape id="Shape 1252" o:spid="_x0000_s1155" style="position:absolute;left:6827;top:3200;width:655;height:0;visibility:visible;mso-wrap-style:square;v-text-anchor:top" coordsize="655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" path="m,l65532,e" filled="f" strokecolor="blue" strokeweight=".6pt">
                  <v:stroke endcap="round"/>
                  <v:path arrowok="t" textboxrect="0,0,65532,0"/>
                </v:shape>
                <v:shape id="Shape 1253" o:spid="_x0000_s1156" style="position:absolute;left:7802;top:3200;width:732;height:0;visibility:visible;mso-wrap-style:square;v-text-anchor:top" coordsize="73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" path="m,l73152,e" filled="f" strokecolor="blue" strokeweight=".6pt">
                  <v:stroke endcap="round"/>
                  <v:path arrowok="t" textboxrect="0,0,73152,0"/>
                </v:shape>
                <v:rect id="Rectangle 1256" o:spid="_x0000_s1157" style="position:absolute;left:3934;top:10039;width:632;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" filled="f" stroked="f">
                  <v:textbox inset="0,0,0,0">
                    <w:txbxContent>
                      <w:p w14:paraId="609F5D4F" w14:textId="77777777" w:rsidR="00C2626B" w:rsidRDefault="00C2626B" w:rsidP="00C2626B">
                        <w:r>
                          <w:rPr>
                            <w:rFonts w:ascii="Times New Roman" w:eastAsia="Times New Roman" w:hAnsi="Times New Roman" w:cs="Times New Roman"/>
                            <w:sz w:val="15"/>
                          </w:rPr>
                          <w:t>1</w:t>
                        </w:r>
                      </w:p>
                    </w:txbxContent>
                  </v:textbox>
                </v:rect>
                <v:rect id="Rectangle 1257" o:spid="_x0000_s1158" style="position:absolute;left:3918;top:11060;width:632;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" filled="f" stroked="f">
                  <v:textbox inset="0,0,0,0">
                    <w:txbxContent>
                      <w:p w14:paraId="07B175E6" w14:textId="77777777" w:rsidR="00C2626B" w:rsidRDefault="00C2626B" w:rsidP="00C2626B">
                        <w:r>
                          <w:rPr>
                            <w:rFonts w:ascii="Times New Roman" w:eastAsia="Times New Roman" w:hAnsi="Times New Roman" w:cs="Times New Roman"/>
                            <w:sz w:val="15"/>
                          </w:rPr>
                          <w:t>2</w:t>
                        </w:r>
                      </w:p>
                    </w:txbxContent>
                  </v:textbox>
                </v:rect>
                <v:shape id="Shape 1259" o:spid="_x0000_s1159" style="position:absolute;left:3749;top:11978;width:899;height:838;visibility:visible;mso-wrap-style:square;v-text-anchor:top" coordsize="89916,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" path="m89916,l,83820e" filled="f" strokecolor="red" strokeweight=".6pt">
                  <v:stroke endcap="round"/>
                  <v:path arrowok="t" textboxrect="0,0,89916,83820"/>
                </v:shape>
                <v:shape id="Shape 1260" o:spid="_x0000_s1160" style="position:absolute;left:3657;top:12009;width:975;height:853;visibility:visible;mso-wrap-style:square;v-text-anchor:top" coordsize="97536,85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" path="m,l97536,85344e" filled="f" strokecolor="red" strokeweight=".6pt">
                  <v:stroke endcap="round"/>
                  <v:path arrowok="t" textboxrect="0,0,97536,85344"/>
                </v:shape>
                <w10:wrap type="square"/>
              </v:group>
            </w:pict>
          </mc:Fallback>
        </mc:AlternateContent>
      </w:r>
      <w:r w:rsidRPr="00032418">
        <w:rPr>
          <w:rFonts w:ascii="Times New Roman" w:eastAsia="Times New Roman" w:hAnsi="Times New Roman" w:cs="Times New Roman"/>
          <w:color w:val="000000" w:themeColor="text1"/>
          <w:kern w:val="0"/>
          <w:sz w:val="15"/>
          <w:szCs w:val="21"/>
          <w:lang w:eastAsia="lt-LT"/>
          <w14:ligatures w14:val="none"/>
        </w:rPr>
        <w:t>Esamas vandentiekis</w:t>
      </w:r>
    </w:p>
    <w:p w14:paraId="5BAE8C79" w14:textId="77777777" w:rsidR="00C2626B" w:rsidRPr="00032418" w:rsidRDefault="00C2626B" w:rsidP="00C2626B">
      <w:pPr>
        <w:spacing w:after="3" w:line="276" w:lineRule="auto"/>
        <w:ind w:left="5818" w:hanging="8"/>
        <w:jc w:val="both"/>
        <w:rPr>
          <w:rFonts w:ascii="Calibri" w:eastAsia="Times New Roman" w:hAnsi="Calibri" w:cs="Times New Roman"/>
          <w:color w:val="000000" w:themeColor="text1"/>
          <w:kern w:val="0"/>
          <w:sz w:val="21"/>
          <w:szCs w:val="21"/>
          <w:lang w:eastAsia="lt-LT"/>
          <w14:ligatures w14:val="none"/>
        </w:rPr>
      </w:pPr>
      <w:r w:rsidRPr="00032418">
        <w:rPr>
          <w:rFonts w:ascii="Times New Roman" w:eastAsia="Times New Roman" w:hAnsi="Times New Roman" w:cs="Times New Roman"/>
          <w:color w:val="000000" w:themeColor="text1"/>
          <w:kern w:val="0"/>
          <w:sz w:val="15"/>
          <w:szCs w:val="21"/>
          <w:lang w:eastAsia="lt-LT"/>
          <w14:ligatures w14:val="none"/>
        </w:rPr>
        <w:t>Esami ryšių tinklai</w:t>
      </w:r>
    </w:p>
    <w:p w14:paraId="524FE954" w14:textId="77777777" w:rsidR="00C2626B" w:rsidRPr="00032418" w:rsidRDefault="00C2626B" w:rsidP="00C2626B">
      <w:pPr>
        <w:spacing w:after="3" w:line="276" w:lineRule="auto"/>
        <w:ind w:left="5818" w:hanging="8"/>
        <w:jc w:val="both"/>
        <w:rPr>
          <w:rFonts w:ascii="Calibri" w:eastAsia="Times New Roman" w:hAnsi="Calibri" w:cs="Times New Roman"/>
          <w:color w:val="000000" w:themeColor="text1"/>
          <w:kern w:val="0"/>
          <w:sz w:val="21"/>
          <w:szCs w:val="21"/>
          <w:lang w:eastAsia="lt-LT"/>
          <w14:ligatures w14:val="none"/>
        </w:rPr>
      </w:pPr>
      <w:r w:rsidRPr="00032418">
        <w:rPr>
          <w:rFonts w:ascii="Times New Roman" w:eastAsia="Times New Roman" w:hAnsi="Times New Roman" w:cs="Times New Roman"/>
          <w:color w:val="000000" w:themeColor="text1"/>
          <w:kern w:val="0"/>
          <w:sz w:val="15"/>
          <w:szCs w:val="21"/>
          <w:lang w:eastAsia="lt-LT"/>
          <w14:ligatures w14:val="none"/>
        </w:rPr>
        <w:t>Vandentiekio apsaugos zona</w:t>
      </w:r>
    </w:p>
    <w:p w14:paraId="5EB72084" w14:textId="77777777" w:rsidR="00C2626B" w:rsidRPr="00032418" w:rsidRDefault="00C2626B" w:rsidP="00C2626B">
      <w:pPr>
        <w:spacing w:after="3" w:line="276" w:lineRule="auto"/>
        <w:ind w:left="5818" w:hanging="8"/>
        <w:jc w:val="both"/>
        <w:rPr>
          <w:rFonts w:ascii="Calibri" w:eastAsia="Times New Roman" w:hAnsi="Calibri" w:cs="Times New Roman"/>
          <w:color w:val="000000" w:themeColor="text1"/>
          <w:kern w:val="0"/>
          <w:sz w:val="21"/>
          <w:szCs w:val="21"/>
          <w:lang w:eastAsia="lt-LT"/>
          <w14:ligatures w14:val="none"/>
        </w:rPr>
      </w:pPr>
      <w:r w:rsidRPr="00032418">
        <w:rPr>
          <w:rFonts w:ascii="Times New Roman" w:eastAsia="Times New Roman" w:hAnsi="Times New Roman" w:cs="Times New Roman"/>
          <w:color w:val="000000" w:themeColor="text1"/>
          <w:kern w:val="0"/>
          <w:sz w:val="15"/>
          <w:szCs w:val="21"/>
          <w:lang w:eastAsia="lt-LT"/>
          <w14:ligatures w14:val="none"/>
        </w:rPr>
        <w:t>Ryšių tinklų apsaugos zona</w:t>
      </w:r>
    </w:p>
    <w:p w14:paraId="32676276" w14:textId="77777777" w:rsidR="00C2626B" w:rsidRPr="00032418" w:rsidRDefault="00C2626B" w:rsidP="00C2626B">
      <w:pPr>
        <w:spacing w:after="0" w:line="276" w:lineRule="auto"/>
        <w:ind w:left="4798"/>
        <w:jc w:val="center"/>
        <w:rPr>
          <w:rFonts w:ascii="Calibri" w:eastAsia="Times New Roman" w:hAnsi="Calibri" w:cs="Times New Roman"/>
          <w:color w:val="000000" w:themeColor="text1"/>
          <w:kern w:val="0"/>
          <w:sz w:val="21"/>
          <w:szCs w:val="21"/>
          <w:lang w:eastAsia="lt-LT"/>
          <w14:ligatures w14:val="none"/>
        </w:rPr>
      </w:pPr>
      <w:r w:rsidRPr="00032418">
        <w:rPr>
          <w:rFonts w:ascii="Times New Roman" w:eastAsia="Times New Roman" w:hAnsi="Times New Roman" w:cs="Times New Roman"/>
          <w:color w:val="000000" w:themeColor="text1"/>
          <w:kern w:val="0"/>
          <w:sz w:val="15"/>
          <w:szCs w:val="21"/>
          <w:lang w:eastAsia="lt-LT"/>
          <w14:ligatures w14:val="none"/>
        </w:rPr>
        <w:t>Planuojamas aptvėrimas, H=2m, 60m</w:t>
      </w:r>
    </w:p>
    <w:p w14:paraId="43392208" w14:textId="77777777" w:rsidR="00C2626B" w:rsidRPr="00032418" w:rsidRDefault="00C2626B" w:rsidP="00C2626B">
      <w:pPr>
        <w:spacing w:after="3" w:line="276" w:lineRule="auto"/>
        <w:ind w:left="5818" w:right="388" w:hanging="8"/>
        <w:jc w:val="both"/>
        <w:rPr>
          <w:rFonts w:ascii="Calibri" w:eastAsia="Times New Roman" w:hAnsi="Calibri" w:cs="Times New Roman"/>
          <w:color w:val="000000" w:themeColor="text1"/>
          <w:kern w:val="0"/>
          <w:sz w:val="21"/>
          <w:szCs w:val="21"/>
          <w:lang w:eastAsia="lt-LT"/>
          <w14:ligatures w14:val="none"/>
        </w:rPr>
      </w:pPr>
      <w:r w:rsidRPr="00032418">
        <w:rPr>
          <w:rFonts w:ascii="Times New Roman" w:eastAsia="Times New Roman" w:hAnsi="Times New Roman" w:cs="Times New Roman"/>
          <w:color w:val="000000" w:themeColor="text1"/>
          <w:kern w:val="0"/>
          <w:sz w:val="15"/>
          <w:szCs w:val="21"/>
          <w:lang w:eastAsia="lt-LT"/>
          <w14:ligatures w14:val="none"/>
        </w:rPr>
        <w:t>Planuojamas aptvėrimas H=4m, 96m Planuojama liejama/purškiama dvisluoksnė gumos danga, 1016m2</w:t>
      </w:r>
    </w:p>
    <w:p w14:paraId="01DB6C98" w14:textId="77777777" w:rsidR="00C2626B" w:rsidRPr="00032418" w:rsidRDefault="00C2626B" w:rsidP="00C2626B">
      <w:pPr>
        <w:spacing w:after="3" w:line="276" w:lineRule="auto"/>
        <w:ind w:left="5818" w:hanging="8"/>
        <w:jc w:val="both"/>
        <w:rPr>
          <w:rFonts w:ascii="Calibri" w:eastAsia="Times New Roman" w:hAnsi="Calibri" w:cs="Times New Roman"/>
          <w:color w:val="000000" w:themeColor="text1"/>
          <w:kern w:val="0"/>
          <w:sz w:val="21"/>
          <w:szCs w:val="21"/>
          <w:lang w:eastAsia="lt-LT"/>
          <w14:ligatures w14:val="none"/>
        </w:rPr>
      </w:pPr>
      <w:r w:rsidRPr="00032418">
        <w:rPr>
          <w:rFonts w:ascii="Times New Roman" w:eastAsia="Times New Roman" w:hAnsi="Times New Roman" w:cs="Times New Roman"/>
          <w:color w:val="000000" w:themeColor="text1"/>
          <w:kern w:val="0"/>
          <w:sz w:val="15"/>
          <w:szCs w:val="21"/>
          <w:lang w:eastAsia="lt-LT"/>
          <w14:ligatures w14:val="none"/>
        </w:rPr>
        <w:t>Planuojamas suoliukas</w:t>
      </w:r>
    </w:p>
    <w:p w14:paraId="59E1B4F8" w14:textId="77777777" w:rsidR="00C2626B" w:rsidRPr="00032418" w:rsidRDefault="00C2626B" w:rsidP="00C2626B">
      <w:pPr>
        <w:spacing w:after="3" w:line="276" w:lineRule="auto"/>
        <w:ind w:left="5818" w:hanging="8"/>
        <w:jc w:val="both"/>
        <w:rPr>
          <w:rFonts w:ascii="Calibri" w:eastAsia="Times New Roman" w:hAnsi="Calibri" w:cs="Times New Roman"/>
          <w:color w:val="000000" w:themeColor="text1"/>
          <w:kern w:val="0"/>
          <w:sz w:val="21"/>
          <w:szCs w:val="21"/>
          <w:lang w:eastAsia="lt-LT"/>
          <w14:ligatures w14:val="none"/>
        </w:rPr>
      </w:pPr>
      <w:r w:rsidRPr="00032418">
        <w:rPr>
          <w:rFonts w:ascii="Times New Roman" w:eastAsia="Times New Roman" w:hAnsi="Times New Roman" w:cs="Times New Roman"/>
          <w:color w:val="000000" w:themeColor="text1"/>
          <w:kern w:val="0"/>
          <w:sz w:val="15"/>
          <w:szCs w:val="21"/>
          <w:lang w:eastAsia="lt-LT"/>
          <w14:ligatures w14:val="none"/>
        </w:rPr>
        <w:t>Planuojama tinklinio/kvadrato aikštelė (tik aikštelė 9x18m)</w:t>
      </w:r>
    </w:p>
    <w:p w14:paraId="42E87F50" w14:textId="77777777" w:rsidR="00C2626B" w:rsidRPr="00032418" w:rsidRDefault="00C2626B" w:rsidP="00C2626B">
      <w:pPr>
        <w:spacing w:after="3" w:line="276" w:lineRule="auto"/>
        <w:ind w:left="5818" w:hanging="8"/>
        <w:jc w:val="both"/>
        <w:rPr>
          <w:rFonts w:ascii="Calibri" w:eastAsia="Times New Roman" w:hAnsi="Calibri" w:cs="Times New Roman"/>
          <w:color w:val="000000" w:themeColor="text1"/>
          <w:kern w:val="0"/>
          <w:sz w:val="21"/>
          <w:szCs w:val="21"/>
          <w:lang w:eastAsia="lt-LT"/>
          <w14:ligatures w14:val="none"/>
        </w:rPr>
      </w:pPr>
      <w:r w:rsidRPr="00032418">
        <w:rPr>
          <w:rFonts w:ascii="Times New Roman" w:eastAsia="Times New Roman" w:hAnsi="Times New Roman" w:cs="Times New Roman"/>
          <w:color w:val="000000" w:themeColor="text1"/>
          <w:kern w:val="0"/>
          <w:sz w:val="15"/>
          <w:szCs w:val="21"/>
          <w:lang w:eastAsia="lt-LT"/>
          <w14:ligatures w14:val="none"/>
        </w:rPr>
        <w:t>Planuojama krepšinio aikštelė (tik aikštelė 15x28m)</w:t>
      </w:r>
    </w:p>
    <w:p w14:paraId="6C68FC26" w14:textId="77777777" w:rsidR="00C2626B" w:rsidRPr="00032418" w:rsidRDefault="00C2626B" w:rsidP="00C2626B">
      <w:pPr>
        <w:spacing w:after="3" w:line="276" w:lineRule="auto"/>
        <w:ind w:left="5818" w:hanging="8"/>
        <w:jc w:val="both"/>
        <w:rPr>
          <w:rFonts w:ascii="Calibri" w:eastAsia="Times New Roman" w:hAnsi="Calibri" w:cs="Times New Roman"/>
          <w:color w:val="000000" w:themeColor="text1"/>
          <w:kern w:val="0"/>
          <w:sz w:val="21"/>
          <w:szCs w:val="21"/>
          <w:lang w:eastAsia="lt-LT"/>
          <w14:ligatures w14:val="none"/>
        </w:rPr>
      </w:pPr>
      <w:r w:rsidRPr="00032418">
        <w:rPr>
          <w:rFonts w:ascii="Times New Roman" w:eastAsia="Times New Roman" w:hAnsi="Times New Roman" w:cs="Times New Roman"/>
          <w:color w:val="000000" w:themeColor="text1"/>
          <w:kern w:val="0"/>
          <w:sz w:val="15"/>
          <w:szCs w:val="21"/>
          <w:lang w:eastAsia="lt-LT"/>
          <w14:ligatures w14:val="none"/>
        </w:rPr>
        <w:t>Demontuojama</w:t>
      </w:r>
    </w:p>
    <w:p w14:paraId="129E20B7"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p>
    <w:p w14:paraId="5759B6F7"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p>
    <w:p w14:paraId="27CCFB32" w14:textId="77777777" w:rsidR="00C2626B" w:rsidRPr="00032418" w:rsidRDefault="00C2626B" w:rsidP="00C2626B">
      <w:pPr>
        <w:numPr>
          <w:ilvl w:val="1"/>
          <w:numId w:val="8"/>
        </w:numPr>
        <w:spacing w:after="0" w:line="276" w:lineRule="auto"/>
        <w:ind w:left="0"/>
        <w:contextualSpacing/>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b/>
          <w:color w:val="000000" w:themeColor="text1"/>
          <w:kern w:val="0"/>
          <w:sz w:val="24"/>
          <w:szCs w:val="24"/>
          <w14:ligatures w14:val="none"/>
        </w:rPr>
        <w:t xml:space="preserve"> Aikštelės danga</w:t>
      </w:r>
    </w:p>
    <w:p w14:paraId="7DCD825B"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Esamas viršutinis asfalto sluoksnis (apie 30–50 mm) frezuojamas (1143,59 m</w:t>
      </w:r>
      <w:r w:rsidRPr="00032418">
        <w:rPr>
          <w:rFonts w:ascii="Times New Roman" w:eastAsia="Calibri" w:hAnsi="Times New Roman" w:cs="Times New Roman"/>
          <w:color w:val="000000" w:themeColor="text1"/>
          <w:kern w:val="0"/>
          <w:sz w:val="24"/>
          <w:szCs w:val="24"/>
          <w:vertAlign w:val="superscript"/>
          <w14:ligatures w14:val="none"/>
        </w:rPr>
        <w:t>2</w:t>
      </w:r>
      <w:r w:rsidRPr="00032418">
        <w:rPr>
          <w:rFonts w:ascii="Times New Roman" w:eastAsia="Calibri" w:hAnsi="Times New Roman" w:cs="Times New Roman"/>
          <w:color w:val="000000" w:themeColor="text1"/>
          <w:kern w:val="0"/>
          <w:sz w:val="24"/>
          <w:szCs w:val="24"/>
          <w14:ligatures w14:val="none"/>
        </w:rPr>
        <w:t>). Asfalto atliekos pašalinamos (priduodama registruotiems atliekų tvarkytojams). Ant švarios asfalto dangos tolygiai paskleidžiama polimerais modifikuota bituminė emulsija 250–350 g/m</w:t>
      </w:r>
      <w:r w:rsidRPr="00032418">
        <w:rPr>
          <w:rFonts w:ascii="Times New Roman" w:eastAsia="Calibri" w:hAnsi="Times New Roman" w:cs="Times New Roman"/>
          <w:color w:val="000000" w:themeColor="text1"/>
          <w:kern w:val="0"/>
          <w:sz w:val="24"/>
          <w:szCs w:val="24"/>
          <w:vertAlign w:val="superscript"/>
          <w14:ligatures w14:val="none"/>
        </w:rPr>
        <w:t>2</w:t>
      </w:r>
      <w:r w:rsidRPr="00032418">
        <w:rPr>
          <w:rFonts w:ascii="Times New Roman" w:eastAsia="Calibri" w:hAnsi="Times New Roman" w:cs="Times New Roman"/>
          <w:color w:val="000000" w:themeColor="text1"/>
          <w:kern w:val="0"/>
          <w:sz w:val="24"/>
          <w:szCs w:val="24"/>
          <w14:ligatures w14:val="none"/>
        </w:rPr>
        <w:t xml:space="preserve"> (1016 m</w:t>
      </w:r>
      <w:r w:rsidRPr="00032418">
        <w:rPr>
          <w:rFonts w:ascii="Times New Roman" w:eastAsia="Calibri" w:hAnsi="Times New Roman" w:cs="Times New Roman"/>
          <w:color w:val="000000" w:themeColor="text1"/>
          <w:kern w:val="0"/>
          <w:sz w:val="24"/>
          <w:szCs w:val="24"/>
          <w:vertAlign w:val="superscript"/>
          <w14:ligatures w14:val="none"/>
        </w:rPr>
        <w:t>2</w:t>
      </w:r>
      <w:r w:rsidRPr="00032418">
        <w:rPr>
          <w:rFonts w:ascii="Times New Roman" w:eastAsia="Calibri" w:hAnsi="Times New Roman" w:cs="Times New Roman"/>
          <w:color w:val="000000" w:themeColor="text1"/>
          <w:kern w:val="0"/>
          <w:sz w:val="24"/>
          <w:szCs w:val="24"/>
          <w14:ligatures w14:val="none"/>
        </w:rPr>
        <w:t>). Klojamas viršutinis asfalto sluoksnis 40–50 mm su nuolydžiu ne mažesniu kaip 0,5% (1016 m</w:t>
      </w:r>
      <w:r w:rsidRPr="00032418">
        <w:rPr>
          <w:rFonts w:ascii="Times New Roman" w:eastAsia="Calibri" w:hAnsi="Times New Roman" w:cs="Times New Roman"/>
          <w:color w:val="000000" w:themeColor="text1"/>
          <w:kern w:val="0"/>
          <w:sz w:val="24"/>
          <w:szCs w:val="24"/>
          <w:vertAlign w:val="superscript"/>
          <w14:ligatures w14:val="none"/>
        </w:rPr>
        <w:t>2</w:t>
      </w:r>
      <w:r w:rsidRPr="00032418">
        <w:rPr>
          <w:rFonts w:ascii="Times New Roman" w:eastAsia="Calibri" w:hAnsi="Times New Roman" w:cs="Times New Roman"/>
          <w:color w:val="000000" w:themeColor="text1"/>
          <w:kern w:val="0"/>
          <w:sz w:val="24"/>
          <w:szCs w:val="24"/>
          <w14:ligatures w14:val="none"/>
        </w:rPr>
        <w:t xml:space="preserve">). Ant viršutinės asfalto dangos įrengiama speciali sportinė dviejų sluoksnių sintetinė vandeniui laidi ir atspari UV spinduliams danga. Apatinis 7–8 mm dangos sluoksnis iš SBR granulių su poliuretatiniu rišikliu ir </w:t>
      </w:r>
      <w:r w:rsidRPr="00032418">
        <w:rPr>
          <w:rFonts w:ascii="Times New Roman" w:eastAsia="Calibri" w:hAnsi="Times New Roman" w:cs="Times New Roman"/>
          <w:color w:val="000000" w:themeColor="text1"/>
          <w:kern w:val="0"/>
          <w:sz w:val="24"/>
          <w:szCs w:val="24"/>
          <w14:ligatures w14:val="none"/>
        </w:rPr>
        <w:lastRenderedPageBreak/>
        <w:t>viršutinis 7–8 mm dangos sluoksnis iš spalvotų EPDM granulių (1-4 mm) su poliuretatiniu rišikliu. Bendras dangos storis 14–16 mm (1016 m</w:t>
      </w:r>
      <w:r w:rsidRPr="00032418">
        <w:rPr>
          <w:rFonts w:ascii="Times New Roman" w:eastAsia="Calibri" w:hAnsi="Times New Roman" w:cs="Times New Roman"/>
          <w:color w:val="000000" w:themeColor="text1"/>
          <w:kern w:val="0"/>
          <w:sz w:val="24"/>
          <w:szCs w:val="24"/>
          <w:vertAlign w:val="superscript"/>
          <w14:ligatures w14:val="none"/>
        </w:rPr>
        <w:t>2</w:t>
      </w:r>
      <w:r w:rsidRPr="00032418">
        <w:rPr>
          <w:rFonts w:ascii="Times New Roman" w:eastAsia="Calibri" w:hAnsi="Times New Roman" w:cs="Times New Roman"/>
          <w:color w:val="000000" w:themeColor="text1"/>
          <w:kern w:val="0"/>
          <w:sz w:val="24"/>
          <w:szCs w:val="24"/>
          <w14:ligatures w14:val="none"/>
        </w:rPr>
        <w:t>).  Danga turi būti besiūlė. Dangos spalva derinama su Užsakovu.</w:t>
      </w:r>
    </w:p>
    <w:p w14:paraId="500ECB0D" w14:textId="77777777" w:rsidR="00C2626B" w:rsidRPr="00032418" w:rsidRDefault="00C2626B" w:rsidP="00C2626B">
      <w:pPr>
        <w:spacing w:after="0" w:line="276" w:lineRule="auto"/>
        <w:contextualSpacing/>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Aikštelėje poliuretatiniais dažais braižomos linijos, kurių plotis 5±0,5 cm. Toje pačioje aikštelėje esančios skirtingų žaidimų linijos braižomos skirtinga spalva. Linijų spalva derinama su Užsakovu.</w:t>
      </w:r>
    </w:p>
    <w:p w14:paraId="6290A470" w14:textId="77777777" w:rsidR="00C2626B" w:rsidRPr="00032418" w:rsidRDefault="00C2626B" w:rsidP="00C2626B">
      <w:pPr>
        <w:numPr>
          <w:ilvl w:val="1"/>
          <w:numId w:val="8"/>
        </w:numPr>
        <w:spacing w:after="0" w:line="276" w:lineRule="auto"/>
        <w:ind w:left="0"/>
        <w:contextualSpacing/>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b/>
          <w:color w:val="000000" w:themeColor="text1"/>
          <w:kern w:val="0"/>
          <w:sz w:val="24"/>
          <w:szCs w:val="24"/>
          <w14:ligatures w14:val="none"/>
        </w:rPr>
        <w:t xml:space="preserve"> Aptvėrimas</w:t>
      </w:r>
    </w:p>
    <w:p w14:paraId="62013A0C"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Saugiam aikštelės eksploatavimui ji aptveriama. Taip pat vienu metu žaidžiamų žaidimų saugumui užtikrinti numatomas atskirų aikštelių atitvėrimas. Tinklinio/kvadrato aikštelė perimetru aptveriama 4 m aukščio tvora. Krepšinio aikštelė iš galo tveriama 4 m aukščio, o iš šonų 2 m aukščio tvora.</w:t>
      </w:r>
    </w:p>
    <w:p w14:paraId="641CC4A2" w14:textId="7B5B6151"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Patekimui į aikštelės teritoriją turi būti įrengti rakinami (pateikiami ir raktai – ne mažiau kaip 2 vnt.) ne siauresni kaip 1,2 m pločio vartai. Kitos aikštelių zonos numatomos su laisvais (vartai neįrengiami) 2–2,5 m pločio praėjimais.</w:t>
      </w:r>
    </w:p>
    <w:p w14:paraId="3EB078BB" w14:textId="77777777" w:rsidR="00C2626B" w:rsidRPr="00032418" w:rsidRDefault="00C2626B" w:rsidP="00C2626B">
      <w:pPr>
        <w:spacing w:after="0" w:line="276" w:lineRule="auto"/>
        <w:contextualSpacing/>
        <w:jc w:val="both"/>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Segmentinis aptvėrimas turi būti sudarytas iš įbetonuojamų plieninių karštai cinkuotų (iš vidaus ir išorės) ir milteliniu dažymu dengtų stulpų (su plastikiniais dangteliais viršuje) bei  segmentų tarp jų. Segmentai iš plieninės, taškiniu būdu virintos, ne plonesnės kaip 5 mm karštai cinkuotos ir milteliniu dažymu dengtos vielos. Stulpų ir segmentų spalva turi būti tos pačios spalvos, kuri derinama su Užsakovu.</w:t>
      </w:r>
    </w:p>
    <w:p w14:paraId="13147DC5" w14:textId="77777777" w:rsidR="00C2626B" w:rsidRPr="00032418" w:rsidRDefault="00C2626B" w:rsidP="00C2626B">
      <w:pPr>
        <w:numPr>
          <w:ilvl w:val="1"/>
          <w:numId w:val="8"/>
        </w:numPr>
        <w:spacing w:after="0" w:line="276" w:lineRule="auto"/>
        <w:ind w:left="0"/>
        <w:contextualSpacing/>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b/>
          <w:color w:val="000000" w:themeColor="text1"/>
          <w:kern w:val="0"/>
          <w:sz w:val="24"/>
          <w:szCs w:val="24"/>
          <w14:ligatures w14:val="none"/>
        </w:rPr>
        <w:t xml:space="preserve"> Sporto įranga</w:t>
      </w:r>
    </w:p>
    <w:p w14:paraId="1429AE42" w14:textId="77777777" w:rsidR="00C2626B" w:rsidRPr="00032418" w:rsidRDefault="00C2626B" w:rsidP="00C2626B">
      <w:pPr>
        <w:autoSpaceDE w:val="0"/>
        <w:autoSpaceDN w:val="0"/>
        <w:adjustRightInd w:val="0"/>
        <w:spacing w:after="0" w:line="276" w:lineRule="auto"/>
        <w:jc w:val="both"/>
        <w:rPr>
          <w:rFonts w:ascii="Times New Roman" w:eastAsia="Times New Roman" w:hAnsi="Times New Roman" w:cs="Times New Roman"/>
          <w:i/>
          <w:color w:val="000000" w:themeColor="text1"/>
          <w:kern w:val="0"/>
          <w:sz w:val="20"/>
          <w:szCs w:val="20"/>
          <w14:ligatures w14:val="none"/>
        </w:rPr>
      </w:pPr>
      <w:r w:rsidRPr="00032418">
        <w:rPr>
          <w:rFonts w:ascii="Times New Roman" w:eastAsia="Times New Roman" w:hAnsi="Times New Roman" w:cs="Times New Roman"/>
          <w:color w:val="000000" w:themeColor="text1"/>
          <w:kern w:val="0"/>
          <w:sz w:val="20"/>
          <w:szCs w:val="20"/>
          <w14:ligatures w14:val="none"/>
        </w:rPr>
        <w:t>Tinklinis</w:t>
      </w:r>
    </w:p>
    <w:p w14:paraId="1E0EDC97"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bCs/>
          <w:iCs/>
          <w:color w:val="000000" w:themeColor="text1"/>
          <w:kern w:val="0"/>
          <w:sz w:val="24"/>
          <w:szCs w:val="24"/>
          <w14:ligatures w14:val="none"/>
        </w:rPr>
        <w:t>Tinklinio įrangą sudaro tinklinio stovai su įbetonuojamomis gilzėmis, tinklas</w:t>
      </w:r>
      <w:r w:rsidRPr="00032418">
        <w:rPr>
          <w:rFonts w:ascii="Times New Roman" w:eastAsia="Calibri" w:hAnsi="Times New Roman" w:cs="Times New Roman"/>
          <w:color w:val="000000" w:themeColor="text1"/>
          <w:kern w:val="0"/>
          <w:sz w:val="24"/>
          <w:szCs w:val="24"/>
          <w14:ligatures w14:val="none"/>
        </w:rPr>
        <w:t>. Saugiam žaidimui stovai turi būti su apsaugomis.</w:t>
      </w:r>
    </w:p>
    <w:p w14:paraId="3B3152B0"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Tinklinio stovai turi būti aliuminio profilio, reguliuojamu tinklo aukščiu ir su tinklo įtempimo mechanizmu. Stovų gilzės aliuminio profilio ar plieninės cinkuotos, ar nerūdijančio plieno. Gilzės su dangteliais, kad išėmus stovus būtų galima saugiai naudoti aikštelę kitiems žaidimams.</w:t>
      </w:r>
    </w:p>
    <w:p w14:paraId="6E3E0EDD"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Tinklo matmenys 9,5x1 m (standartinis). Tinklo medžiaga poliesteris (PES) arba polipropilenas (PP) ar kita lygiaverčių savybių medžiaga. Tinklo storis ne mažesnis kaip 2,5 mm. Tinklo akis 10x10 cm, bemazgio sujungimo. Tinklas bent viršuje apsiūtas PES ar PVC ar kita lygiaverčių savybių medžiagos juosta ne siauresne nei 35 mm. Tinklas turi būti su viršutinėmis ir apatinėmis įtempimo virvutėmis.</w:t>
      </w:r>
    </w:p>
    <w:p w14:paraId="5DCD27D3"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Stovų apsaugos turi būti tinkamos numatytiems stovams. Apsaugos padengtos PVC ar kita atmosferos poveikiui atsparia danga. Apsaugos tvirtinamos prie stovų kibiais dirželiais.</w:t>
      </w:r>
    </w:p>
    <w:p w14:paraId="227DA717" w14:textId="77777777" w:rsidR="00C2626B" w:rsidRPr="00032418" w:rsidRDefault="00C2626B" w:rsidP="00C2626B">
      <w:pPr>
        <w:autoSpaceDE w:val="0"/>
        <w:autoSpaceDN w:val="0"/>
        <w:adjustRightInd w:val="0"/>
        <w:spacing w:after="0" w:line="276" w:lineRule="auto"/>
        <w:jc w:val="both"/>
        <w:rPr>
          <w:rFonts w:ascii="Times New Roman" w:eastAsia="Times New Roman" w:hAnsi="Times New Roman" w:cs="Times New Roman"/>
          <w:i/>
          <w:color w:val="000000" w:themeColor="text1"/>
          <w:kern w:val="0"/>
          <w:sz w:val="20"/>
          <w:szCs w:val="20"/>
          <w14:ligatures w14:val="none"/>
        </w:rPr>
      </w:pPr>
      <w:r w:rsidRPr="00032418">
        <w:rPr>
          <w:rFonts w:ascii="Times New Roman" w:eastAsia="Times New Roman" w:hAnsi="Times New Roman" w:cs="Times New Roman"/>
          <w:color w:val="000000" w:themeColor="text1"/>
          <w:kern w:val="0"/>
          <w:sz w:val="20"/>
          <w:szCs w:val="20"/>
          <w14:ligatures w14:val="none"/>
        </w:rPr>
        <w:t>Krepšinis</w:t>
      </w:r>
    </w:p>
    <w:p w14:paraId="497FE43D" w14:textId="77777777" w:rsidR="00C2626B" w:rsidRPr="00032418" w:rsidRDefault="00C2626B" w:rsidP="00C2626B">
      <w:pPr>
        <w:spacing w:after="0" w:line="276" w:lineRule="auto"/>
        <w:contextualSpacing/>
        <w:jc w:val="both"/>
        <w:rPr>
          <w:rFonts w:ascii="Times New Roman" w:eastAsia="Calibri" w:hAnsi="Times New Roman" w:cs="Times New Roman"/>
          <w:bCs/>
          <w:iCs/>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Krepšinio įrangą sudaro stacionarūs krepšinio stovai su lentomis, lankais ir tinkliukais</w:t>
      </w:r>
      <w:r w:rsidRPr="00032418">
        <w:rPr>
          <w:rFonts w:ascii="Times New Roman" w:eastAsia="Calibri" w:hAnsi="Times New Roman" w:cs="Times New Roman"/>
          <w:bCs/>
          <w:iCs/>
          <w:color w:val="000000" w:themeColor="text1"/>
          <w:kern w:val="0"/>
          <w:sz w:val="24"/>
          <w:szCs w:val="24"/>
          <w14:ligatures w14:val="none"/>
        </w:rPr>
        <w:t>. Saugiam žaidimui numatomos stovų apsaugos.</w:t>
      </w:r>
    </w:p>
    <w:p w14:paraId="4A63CB8E" w14:textId="77777777" w:rsidR="00C2626B" w:rsidRPr="00032418" w:rsidRDefault="00C2626B" w:rsidP="00C2626B">
      <w:pPr>
        <w:spacing w:after="0" w:line="276" w:lineRule="auto"/>
        <w:contextualSpacing/>
        <w:jc w:val="both"/>
        <w:rPr>
          <w:rFonts w:ascii="Times New Roman" w:eastAsia="Calibri" w:hAnsi="Times New Roman" w:cs="Times New Roman"/>
          <w:bCs/>
          <w:iCs/>
          <w:color w:val="000000" w:themeColor="text1"/>
          <w:kern w:val="0"/>
          <w:sz w:val="24"/>
          <w:szCs w:val="24"/>
          <w14:ligatures w14:val="none"/>
        </w:rPr>
      </w:pPr>
      <w:r w:rsidRPr="00032418">
        <w:rPr>
          <w:rFonts w:ascii="Times New Roman" w:eastAsia="Calibri" w:hAnsi="Times New Roman" w:cs="Times New Roman"/>
          <w:bCs/>
          <w:iCs/>
          <w:color w:val="000000" w:themeColor="text1"/>
          <w:kern w:val="0"/>
          <w:sz w:val="24"/>
          <w:szCs w:val="24"/>
          <w14:ligatures w14:val="none"/>
        </w:rPr>
        <w:t>Krepšinio stovai numatomi reguliuojamo aukščio (nuo 250±5 cm iki 305±5 cm), plieninio profilio, dažyto milteliniu būdu. Krepšinio stovų įtvirtinimui įrengiami pamatai.</w:t>
      </w:r>
    </w:p>
    <w:p w14:paraId="7184E6CB" w14:textId="77777777" w:rsidR="00C2626B" w:rsidRPr="00032418" w:rsidRDefault="00C2626B" w:rsidP="00C2626B">
      <w:pPr>
        <w:spacing w:after="0" w:line="276" w:lineRule="auto"/>
        <w:contextualSpacing/>
        <w:jc w:val="both"/>
        <w:rPr>
          <w:rFonts w:ascii="Times New Roman" w:eastAsia="Calibri" w:hAnsi="Times New Roman" w:cs="Times New Roman"/>
          <w:bCs/>
          <w:iCs/>
          <w:color w:val="000000" w:themeColor="text1"/>
          <w:kern w:val="0"/>
          <w:sz w:val="24"/>
          <w:szCs w:val="24"/>
          <w14:ligatures w14:val="none"/>
        </w:rPr>
      </w:pPr>
      <w:r w:rsidRPr="00032418">
        <w:rPr>
          <w:rFonts w:ascii="Times New Roman" w:eastAsia="Calibri" w:hAnsi="Times New Roman" w:cs="Times New Roman"/>
          <w:bCs/>
          <w:iCs/>
          <w:color w:val="000000" w:themeColor="text1"/>
          <w:kern w:val="0"/>
          <w:sz w:val="24"/>
          <w:szCs w:val="24"/>
          <w14:ligatures w14:val="none"/>
        </w:rPr>
        <w:t>Krepšinio lenta 180x105±5 cm dydžio, atspari atmosferos poveikiui, pritvirtinta ant metalinio karkaso ir visu perimetru kaustyta aliuminio profiliu.</w:t>
      </w:r>
    </w:p>
    <w:p w14:paraId="1296DC48" w14:textId="77777777" w:rsidR="00C2626B" w:rsidRPr="00032418" w:rsidRDefault="00C2626B" w:rsidP="00C2626B">
      <w:pPr>
        <w:spacing w:after="0" w:line="276" w:lineRule="auto"/>
        <w:contextualSpacing/>
        <w:jc w:val="both"/>
        <w:rPr>
          <w:rFonts w:ascii="Times New Roman" w:eastAsia="Calibri" w:hAnsi="Times New Roman" w:cs="Times New Roman"/>
          <w:bCs/>
          <w:iCs/>
          <w:color w:val="000000" w:themeColor="text1"/>
          <w:kern w:val="0"/>
          <w:sz w:val="24"/>
          <w:szCs w:val="24"/>
          <w14:ligatures w14:val="none"/>
        </w:rPr>
      </w:pPr>
      <w:r w:rsidRPr="00032418">
        <w:rPr>
          <w:rFonts w:ascii="Times New Roman" w:eastAsia="Calibri" w:hAnsi="Times New Roman" w:cs="Times New Roman"/>
          <w:bCs/>
          <w:iCs/>
          <w:color w:val="000000" w:themeColor="text1"/>
          <w:kern w:val="0"/>
          <w:sz w:val="24"/>
          <w:szCs w:val="24"/>
          <w14:ligatures w14:val="none"/>
        </w:rPr>
        <w:t>Lankas turi būti sustiprintas, pagamintas iš kalibruoto 18 mm plieno strypo, lanko skersmuo 45 cm (standartinis), vamzdelinis tinklelio tvirtinimas.</w:t>
      </w:r>
    </w:p>
    <w:p w14:paraId="408D643D" w14:textId="77777777" w:rsidR="00C2626B" w:rsidRPr="00032418" w:rsidRDefault="00C2626B" w:rsidP="00C2626B">
      <w:pPr>
        <w:spacing w:after="0" w:line="276" w:lineRule="auto"/>
        <w:contextualSpacing/>
        <w:jc w:val="both"/>
        <w:rPr>
          <w:rFonts w:ascii="Times New Roman" w:eastAsia="Calibri" w:hAnsi="Times New Roman" w:cs="Times New Roman"/>
          <w:bCs/>
          <w:iCs/>
          <w:color w:val="000000" w:themeColor="text1"/>
          <w:kern w:val="0"/>
          <w:sz w:val="24"/>
          <w:szCs w:val="24"/>
          <w14:ligatures w14:val="none"/>
        </w:rPr>
      </w:pPr>
      <w:r w:rsidRPr="00032418">
        <w:rPr>
          <w:rFonts w:ascii="Times New Roman" w:eastAsia="Calibri" w:hAnsi="Times New Roman" w:cs="Times New Roman"/>
          <w:bCs/>
          <w:iCs/>
          <w:color w:val="000000" w:themeColor="text1"/>
          <w:kern w:val="0"/>
          <w:sz w:val="24"/>
          <w:szCs w:val="24"/>
          <w14:ligatures w14:val="none"/>
        </w:rPr>
        <w:t>Tinklelis iš poliamido (PA) ar kitos lygiaverčių savybių medžiagos, tinklo storis ne mažesnis kaip 4 mm.</w:t>
      </w:r>
    </w:p>
    <w:p w14:paraId="0B4B46D7" w14:textId="77777777" w:rsidR="00C2626B" w:rsidRPr="00032418" w:rsidRDefault="00C2626B" w:rsidP="00C2626B">
      <w:pPr>
        <w:spacing w:after="0" w:line="276" w:lineRule="auto"/>
        <w:contextualSpacing/>
        <w:jc w:val="both"/>
        <w:rPr>
          <w:rFonts w:ascii="Times New Roman" w:eastAsia="Calibri" w:hAnsi="Times New Roman" w:cs="Times New Roman"/>
          <w:bCs/>
          <w:iCs/>
          <w:color w:val="000000" w:themeColor="text1"/>
          <w:kern w:val="0"/>
          <w:sz w:val="24"/>
          <w:szCs w:val="24"/>
          <w14:ligatures w14:val="none"/>
        </w:rPr>
      </w:pPr>
      <w:r w:rsidRPr="00032418">
        <w:rPr>
          <w:rFonts w:ascii="Times New Roman" w:eastAsia="Calibri" w:hAnsi="Times New Roman" w:cs="Times New Roman"/>
          <w:bCs/>
          <w:iCs/>
          <w:color w:val="000000" w:themeColor="text1"/>
          <w:kern w:val="0"/>
          <w:sz w:val="24"/>
          <w:szCs w:val="24"/>
          <w14:ligatures w14:val="none"/>
        </w:rPr>
        <w:t>Stovų apsaugos turi būti tinkamos numatytiems stovams. Apsaugos padengtos PVC ar kita atmosferos poveikiui atsparia danga. Apsaugos tvirtinamos prie stovų kibiais dirželiais.</w:t>
      </w:r>
    </w:p>
    <w:p w14:paraId="61E94EF1" w14:textId="77777777" w:rsidR="00C2626B" w:rsidRPr="00032418" w:rsidRDefault="00C2626B" w:rsidP="00C2626B">
      <w:pPr>
        <w:spacing w:after="0" w:line="276" w:lineRule="auto"/>
        <w:contextualSpacing/>
        <w:jc w:val="both"/>
        <w:rPr>
          <w:rFonts w:ascii="Times New Roman" w:eastAsia="Times New Roman" w:hAnsi="Times New Roman" w:cs="Times New Roman"/>
          <w:bCs/>
          <w:color w:val="000000" w:themeColor="text1"/>
          <w:kern w:val="0"/>
          <w:sz w:val="20"/>
          <w:szCs w:val="24"/>
          <w14:ligatures w14:val="none"/>
        </w:rPr>
      </w:pPr>
      <w:r w:rsidRPr="00032418">
        <w:rPr>
          <w:rFonts w:ascii="Times New Roman" w:eastAsia="Times New Roman" w:hAnsi="Times New Roman" w:cs="Times New Roman"/>
          <w:bCs/>
          <w:color w:val="000000" w:themeColor="text1"/>
          <w:kern w:val="0"/>
          <w:sz w:val="20"/>
          <w:szCs w:val="24"/>
          <w14:ligatures w14:val="none"/>
        </w:rPr>
        <w:t>Futbolas</w:t>
      </w:r>
    </w:p>
    <w:p w14:paraId="4E864D2A" w14:textId="77777777" w:rsidR="00C2626B" w:rsidRPr="00032418" w:rsidRDefault="00C2626B" w:rsidP="00C2626B">
      <w:pPr>
        <w:spacing w:after="0" w:line="276" w:lineRule="auto"/>
        <w:contextualSpacing/>
        <w:jc w:val="both"/>
        <w:rPr>
          <w:rFonts w:ascii="Times New Roman" w:eastAsia="Times New Roman" w:hAnsi="Times New Roman" w:cs="Times New Roman"/>
          <w:color w:val="000000" w:themeColor="text1"/>
          <w:kern w:val="0"/>
          <w:sz w:val="24"/>
          <w:szCs w:val="24"/>
          <w14:ligatures w14:val="none"/>
        </w:rPr>
      </w:pPr>
      <w:r w:rsidRPr="00032418">
        <w:rPr>
          <w:rFonts w:ascii="Times New Roman" w:eastAsia="Times New Roman" w:hAnsi="Times New Roman" w:cs="Times New Roman"/>
          <w:color w:val="000000" w:themeColor="text1"/>
          <w:kern w:val="0"/>
          <w:sz w:val="24"/>
          <w:szCs w:val="24"/>
          <w14:ligatures w14:val="none"/>
        </w:rPr>
        <w:lastRenderedPageBreak/>
        <w:t xml:space="preserve">Aikštelėje įrengiami </w:t>
      </w:r>
      <w:r w:rsidRPr="00032418">
        <w:rPr>
          <w:rFonts w:ascii="Times New Roman" w:eastAsia="Times New Roman" w:hAnsi="Times New Roman" w:cs="Times New Roman"/>
          <w:bCs/>
          <w:color w:val="000000" w:themeColor="text1"/>
          <w:kern w:val="0"/>
          <w:sz w:val="24"/>
          <w:szCs w:val="24"/>
          <w14:ligatures w14:val="none"/>
        </w:rPr>
        <w:t xml:space="preserve">kilnojami futbolo vartai su tinklu. </w:t>
      </w:r>
      <w:r w:rsidRPr="00032418">
        <w:rPr>
          <w:rFonts w:ascii="Times New Roman" w:eastAsia="Times New Roman" w:hAnsi="Times New Roman" w:cs="Times New Roman"/>
          <w:color w:val="000000" w:themeColor="text1"/>
          <w:kern w:val="0"/>
          <w:sz w:val="24"/>
          <w:szCs w:val="24"/>
          <w14:ligatures w14:val="none"/>
        </w:rPr>
        <w:t xml:space="preserve">Vartų konstrukcija – aliuminio arba cinkuoto plieno profilio, atspari korozijai ir atmosferos poveikiui. Vartų matmenys – </w:t>
      </w:r>
      <w:r w:rsidRPr="00032418">
        <w:rPr>
          <w:rFonts w:ascii="Times New Roman" w:eastAsia="Times New Roman" w:hAnsi="Times New Roman" w:cs="Times New Roman"/>
          <w:bCs/>
          <w:color w:val="000000" w:themeColor="text1"/>
          <w:kern w:val="0"/>
          <w:sz w:val="24"/>
          <w:szCs w:val="24"/>
          <w14:ligatures w14:val="none"/>
        </w:rPr>
        <w:t>3,00 m × 2,00 m</w:t>
      </w:r>
      <w:r w:rsidRPr="00032418">
        <w:rPr>
          <w:rFonts w:ascii="Times New Roman" w:eastAsia="Times New Roman" w:hAnsi="Times New Roman" w:cs="Times New Roman"/>
          <w:color w:val="000000" w:themeColor="text1"/>
          <w:kern w:val="0"/>
          <w:sz w:val="24"/>
          <w:szCs w:val="24"/>
          <w14:ligatures w14:val="none"/>
        </w:rPr>
        <w:t>. Vartų rėmas – iš apvalaus arba kvadratinio profilio (Ø 80 mm arba 80 × 80 mm), su sustiprintais kampiniais sujungimais.</w:t>
      </w:r>
    </w:p>
    <w:p w14:paraId="114B2764" w14:textId="77777777" w:rsidR="00C2626B" w:rsidRPr="00032418" w:rsidRDefault="00C2626B" w:rsidP="00C2626B">
      <w:pPr>
        <w:spacing w:after="0" w:line="276" w:lineRule="auto"/>
        <w:contextualSpacing/>
        <w:jc w:val="both"/>
        <w:rPr>
          <w:rFonts w:ascii="Times New Roman" w:eastAsia="Times New Roman" w:hAnsi="Times New Roman" w:cs="Times New Roman"/>
          <w:color w:val="000000" w:themeColor="text1"/>
          <w:kern w:val="0"/>
          <w:sz w:val="24"/>
          <w:szCs w:val="24"/>
          <w14:ligatures w14:val="none"/>
        </w:rPr>
      </w:pPr>
      <w:r w:rsidRPr="00032418">
        <w:rPr>
          <w:rFonts w:ascii="Times New Roman" w:eastAsia="Times New Roman" w:hAnsi="Times New Roman" w:cs="Times New Roman"/>
          <w:color w:val="000000" w:themeColor="text1"/>
          <w:kern w:val="0"/>
          <w:sz w:val="24"/>
          <w:szCs w:val="24"/>
          <w14:ligatures w14:val="none"/>
        </w:rPr>
        <w:t>Tinklas – polipropileno arba poliamido, akies dydis ne didesnis kaip 120 mm, storis ne mažesnis kaip 3 mm.</w:t>
      </w:r>
    </w:p>
    <w:p w14:paraId="0B32E6B9" w14:textId="77777777" w:rsidR="00C2626B" w:rsidRPr="00032418" w:rsidRDefault="00C2626B" w:rsidP="00C2626B">
      <w:pPr>
        <w:spacing w:after="0" w:line="276" w:lineRule="auto"/>
        <w:contextualSpacing/>
        <w:jc w:val="both"/>
        <w:rPr>
          <w:rFonts w:ascii="Times New Roman" w:eastAsia="Times New Roman" w:hAnsi="Times New Roman" w:cs="Times New Roman"/>
          <w:color w:val="000000" w:themeColor="text1"/>
          <w:kern w:val="0"/>
          <w:sz w:val="24"/>
          <w:szCs w:val="24"/>
          <w14:ligatures w14:val="none"/>
        </w:rPr>
      </w:pPr>
      <w:r w:rsidRPr="00032418">
        <w:rPr>
          <w:rFonts w:ascii="Times New Roman" w:eastAsia="Times New Roman" w:hAnsi="Times New Roman" w:cs="Times New Roman"/>
          <w:color w:val="000000" w:themeColor="text1"/>
          <w:kern w:val="0"/>
          <w:sz w:val="24"/>
          <w:szCs w:val="24"/>
          <w14:ligatures w14:val="none"/>
        </w:rPr>
        <w:t xml:space="preserve">Vartų pagrindas – stabilus, su </w:t>
      </w:r>
      <w:r w:rsidRPr="00032418">
        <w:rPr>
          <w:rFonts w:ascii="Times New Roman" w:eastAsia="Times New Roman" w:hAnsi="Times New Roman" w:cs="Times New Roman"/>
          <w:bCs/>
          <w:color w:val="000000" w:themeColor="text1"/>
          <w:kern w:val="0"/>
          <w:sz w:val="24"/>
          <w:szCs w:val="24"/>
          <w14:ligatures w14:val="none"/>
        </w:rPr>
        <w:t>apsauginėmis galinėmis atramomis</w:t>
      </w:r>
      <w:r w:rsidRPr="00032418">
        <w:rPr>
          <w:rFonts w:ascii="Times New Roman" w:eastAsia="Times New Roman" w:hAnsi="Times New Roman" w:cs="Times New Roman"/>
          <w:color w:val="000000" w:themeColor="text1"/>
          <w:kern w:val="0"/>
          <w:sz w:val="24"/>
          <w:szCs w:val="24"/>
          <w14:ligatures w14:val="none"/>
        </w:rPr>
        <w:t xml:space="preserve"> arba smėlio pripildomu balastu, užtikrinančiu stabilumą žaidimo metu.</w:t>
      </w:r>
    </w:p>
    <w:p w14:paraId="3AC9EDF2" w14:textId="77777777" w:rsidR="00C2626B" w:rsidRPr="00032418" w:rsidRDefault="00C2626B" w:rsidP="00C2626B">
      <w:pPr>
        <w:spacing w:after="0" w:line="276" w:lineRule="auto"/>
        <w:contextualSpacing/>
        <w:jc w:val="both"/>
        <w:rPr>
          <w:rFonts w:ascii="Times New Roman" w:eastAsia="Times New Roman" w:hAnsi="Times New Roman" w:cs="Times New Roman"/>
          <w:color w:val="000000" w:themeColor="text1"/>
          <w:kern w:val="0"/>
          <w:sz w:val="24"/>
          <w:szCs w:val="24"/>
          <w14:ligatures w14:val="none"/>
        </w:rPr>
      </w:pPr>
      <w:r w:rsidRPr="00032418">
        <w:rPr>
          <w:rFonts w:ascii="Times New Roman" w:eastAsia="Times New Roman" w:hAnsi="Times New Roman" w:cs="Times New Roman"/>
          <w:color w:val="000000" w:themeColor="text1"/>
          <w:kern w:val="0"/>
          <w:sz w:val="24"/>
          <w:szCs w:val="24"/>
          <w14:ligatures w14:val="none"/>
        </w:rPr>
        <w:t xml:space="preserve">Konstrukcija turi būti </w:t>
      </w:r>
      <w:r w:rsidRPr="00032418">
        <w:rPr>
          <w:rFonts w:ascii="Times New Roman" w:eastAsia="Times New Roman" w:hAnsi="Times New Roman" w:cs="Times New Roman"/>
          <w:bCs/>
          <w:color w:val="000000" w:themeColor="text1"/>
          <w:kern w:val="0"/>
          <w:sz w:val="24"/>
          <w:szCs w:val="24"/>
          <w14:ligatures w14:val="none"/>
        </w:rPr>
        <w:t>kilnojama</w:t>
      </w:r>
      <w:r w:rsidRPr="00032418">
        <w:rPr>
          <w:rFonts w:ascii="Times New Roman" w:eastAsia="Times New Roman" w:hAnsi="Times New Roman" w:cs="Times New Roman"/>
          <w:color w:val="000000" w:themeColor="text1"/>
          <w:kern w:val="0"/>
          <w:sz w:val="24"/>
          <w:szCs w:val="24"/>
          <w14:ligatures w14:val="none"/>
        </w:rPr>
        <w:t>, t. y. su ratukais arba integruota pernešimo sistema, leidžiančia vartus patogiai perstumti ar nuimti aikštelės priežiūros metu.</w:t>
      </w:r>
    </w:p>
    <w:p w14:paraId="6FBA333B" w14:textId="77777777" w:rsidR="00C2626B" w:rsidRPr="00032418" w:rsidRDefault="00C2626B" w:rsidP="00C2626B">
      <w:pPr>
        <w:numPr>
          <w:ilvl w:val="1"/>
          <w:numId w:val="8"/>
        </w:numPr>
        <w:spacing w:after="0" w:line="276" w:lineRule="auto"/>
        <w:ind w:left="0"/>
        <w:contextualSpacing/>
        <w:rPr>
          <w:rFonts w:ascii="Times New Roman" w:eastAsia="Calibri" w:hAnsi="Times New Roman" w:cs="Times New Roman"/>
          <w:b/>
          <w:color w:val="000000" w:themeColor="text1"/>
          <w:kern w:val="0"/>
          <w:sz w:val="24"/>
          <w:szCs w:val="24"/>
          <w14:ligatures w14:val="none"/>
        </w:rPr>
      </w:pPr>
      <w:bookmarkStart w:id="1" w:name="_Hlk212470190"/>
      <w:r w:rsidRPr="00032418">
        <w:rPr>
          <w:rFonts w:ascii="Times New Roman" w:eastAsia="Calibri" w:hAnsi="Times New Roman" w:cs="Times New Roman"/>
          <w:b/>
          <w:color w:val="000000" w:themeColor="text1"/>
          <w:kern w:val="0"/>
          <w:sz w:val="24"/>
          <w:szCs w:val="24"/>
          <w14:ligatures w14:val="none"/>
        </w:rPr>
        <w:t xml:space="preserve"> Suolai</w:t>
      </w:r>
    </w:p>
    <w:bookmarkEnd w:id="1"/>
    <w:p w14:paraId="554C41DD" w14:textId="26F81813" w:rsidR="00C2626B" w:rsidRPr="00032418" w:rsidRDefault="00C2626B" w:rsidP="00C2626B">
      <w:pPr>
        <w:spacing w:after="0" w:line="276" w:lineRule="auto"/>
        <w:contextualSpacing/>
        <w:jc w:val="both"/>
        <w:rPr>
          <w:rFonts w:ascii="Times New Roman" w:eastAsia="Calibri" w:hAnsi="Times New Roman" w:cs="Times New Roman"/>
          <w:bCs/>
          <w:iCs/>
          <w:color w:val="000000" w:themeColor="text1"/>
          <w:kern w:val="0"/>
          <w:sz w:val="24"/>
          <w:szCs w:val="24"/>
          <w14:ligatures w14:val="none"/>
        </w:rPr>
      </w:pPr>
      <w:r w:rsidRPr="00032418">
        <w:rPr>
          <w:rFonts w:ascii="Times New Roman" w:eastAsia="Calibri" w:hAnsi="Times New Roman" w:cs="Times New Roman"/>
          <w:bCs/>
          <w:iCs/>
          <w:color w:val="000000" w:themeColor="text1"/>
          <w:kern w:val="0"/>
          <w:sz w:val="24"/>
          <w:szCs w:val="24"/>
          <w14:ligatures w14:val="none"/>
        </w:rPr>
        <w:t>Poilsiui aikštelėje numatomi suoliukai. Suoliukų sėdima dalis 1,8</w:t>
      </w:r>
      <w:r w:rsidR="00070626" w:rsidRPr="00032418">
        <w:rPr>
          <w:rFonts w:ascii="Times New Roman" w:eastAsia="Calibri" w:hAnsi="Times New Roman" w:cs="Times New Roman"/>
          <w:bCs/>
          <w:iCs/>
          <w:color w:val="000000" w:themeColor="text1"/>
          <w:kern w:val="0"/>
          <w:sz w:val="24"/>
          <w:szCs w:val="24"/>
          <w14:ligatures w14:val="none"/>
        </w:rPr>
        <w:t>–</w:t>
      </w:r>
      <w:r w:rsidRPr="00032418">
        <w:rPr>
          <w:rFonts w:ascii="Times New Roman" w:eastAsia="Calibri" w:hAnsi="Times New Roman" w:cs="Times New Roman"/>
          <w:bCs/>
          <w:iCs/>
          <w:color w:val="000000" w:themeColor="text1"/>
          <w:kern w:val="0"/>
          <w:sz w:val="24"/>
          <w:szCs w:val="24"/>
          <w14:ligatures w14:val="none"/>
        </w:rPr>
        <w:t>2 m ilgio. Suoliukai be atlošo. Suoliuko rėmas plieninis, cinkuotas, dažytas milteliniu būdu. Suoliuko sėdima medinė dalis iš šiaurinės spygliuočių medienos ar kietmedžio, impregnuota. Suoliukai prie pagrindo ankeruojami.</w:t>
      </w:r>
    </w:p>
    <w:p w14:paraId="6987969F" w14:textId="77777777" w:rsidR="00C2626B" w:rsidRPr="00032418" w:rsidRDefault="00C2626B" w:rsidP="00C2626B">
      <w:pPr>
        <w:numPr>
          <w:ilvl w:val="1"/>
          <w:numId w:val="8"/>
        </w:numPr>
        <w:spacing w:after="0" w:line="276" w:lineRule="auto"/>
        <w:ind w:left="0"/>
        <w:contextualSpacing/>
        <w:jc w:val="both"/>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bCs/>
          <w:iCs/>
          <w:color w:val="000000" w:themeColor="text1"/>
          <w:kern w:val="0"/>
          <w:sz w:val="24"/>
          <w:szCs w:val="24"/>
          <w14:ligatures w14:val="none"/>
        </w:rPr>
        <w:t xml:space="preserve"> </w:t>
      </w:r>
      <w:r w:rsidRPr="00032418">
        <w:rPr>
          <w:rFonts w:ascii="Times New Roman" w:eastAsia="Calibri" w:hAnsi="Times New Roman" w:cs="Times New Roman"/>
          <w:b/>
          <w:bCs/>
          <w:iCs/>
          <w:color w:val="000000" w:themeColor="text1"/>
          <w:kern w:val="0"/>
          <w:sz w:val="24"/>
          <w:szCs w:val="24"/>
          <w14:ligatures w14:val="none"/>
        </w:rPr>
        <w:t>Darbų atlikimo terminai</w:t>
      </w:r>
    </w:p>
    <w:p w14:paraId="11AA3BB7" w14:textId="77777777" w:rsidR="00C2626B" w:rsidRPr="00032418" w:rsidRDefault="00C2626B" w:rsidP="00C2626B">
      <w:pPr>
        <w:spacing w:after="0" w:line="276" w:lineRule="auto"/>
        <w:jc w:val="both"/>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Sutartis vykdoma dviem etapais:</w:t>
      </w:r>
    </w:p>
    <w:p w14:paraId="4AC188D0" w14:textId="53E2E164" w:rsidR="00C2626B" w:rsidRPr="00032418" w:rsidRDefault="00C2626B" w:rsidP="00C2626B">
      <w:pPr>
        <w:spacing w:after="0" w:line="276" w:lineRule="auto"/>
        <w:jc w:val="both"/>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I etapas – įrangos ir statybinių m</w:t>
      </w:r>
      <w:r w:rsidR="00070626" w:rsidRPr="00032418">
        <w:rPr>
          <w:rFonts w:ascii="Times New Roman" w:eastAsia="Times New Roman" w:hAnsi="Times New Roman" w:cs="Times New Roman"/>
          <w:color w:val="000000" w:themeColor="text1"/>
          <w:kern w:val="0"/>
          <w:sz w:val="24"/>
          <w:szCs w:val="24"/>
          <w:lang w:eastAsia="lt-LT"/>
          <w14:ligatures w14:val="none"/>
        </w:rPr>
        <w:t>edžiagų tiekimas (iki 2025-12-</w:t>
      </w:r>
      <w:r w:rsidR="00032418" w:rsidRPr="00032418">
        <w:rPr>
          <w:rFonts w:ascii="Times New Roman" w:eastAsia="Times New Roman" w:hAnsi="Times New Roman" w:cs="Times New Roman"/>
          <w:color w:val="000000" w:themeColor="text1"/>
          <w:kern w:val="0"/>
          <w:sz w:val="24"/>
          <w:szCs w:val="24"/>
          <w:lang w:eastAsia="lt-LT"/>
          <w14:ligatures w14:val="none"/>
        </w:rPr>
        <w:t>19</w:t>
      </w:r>
      <w:r w:rsidRPr="00032418">
        <w:rPr>
          <w:rFonts w:ascii="Times New Roman" w:eastAsia="Times New Roman" w:hAnsi="Times New Roman" w:cs="Times New Roman"/>
          <w:color w:val="000000" w:themeColor="text1"/>
          <w:kern w:val="0"/>
          <w:sz w:val="24"/>
          <w:szCs w:val="24"/>
          <w:lang w:eastAsia="lt-LT"/>
          <w14:ligatures w14:val="none"/>
        </w:rPr>
        <w:t>):</w:t>
      </w:r>
    </w:p>
    <w:p w14:paraId="7DAA6947" w14:textId="77777777" w:rsidR="00C2626B" w:rsidRPr="00032418" w:rsidRDefault="00C2626B" w:rsidP="00032418">
      <w:pPr>
        <w:pStyle w:val="ListParagraph"/>
        <w:numPr>
          <w:ilvl w:val="0"/>
          <w:numId w:val="10"/>
        </w:numPr>
        <w:spacing w:after="0" w:line="276" w:lineRule="auto"/>
        <w:jc w:val="both"/>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2 m aukščio segmentinė tvora;</w:t>
      </w:r>
    </w:p>
    <w:p w14:paraId="0D95C135" w14:textId="77777777" w:rsidR="00C2626B" w:rsidRPr="00032418" w:rsidRDefault="00C2626B" w:rsidP="00032418">
      <w:pPr>
        <w:pStyle w:val="ListParagraph"/>
        <w:numPr>
          <w:ilvl w:val="0"/>
          <w:numId w:val="10"/>
        </w:numPr>
        <w:spacing w:after="0" w:line="276" w:lineRule="auto"/>
        <w:jc w:val="both"/>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4 m aukščio segmentinė tvora;</w:t>
      </w:r>
    </w:p>
    <w:p w14:paraId="4521BDD5" w14:textId="77777777" w:rsidR="00C2626B" w:rsidRPr="00032418" w:rsidRDefault="00C2626B" w:rsidP="00032418">
      <w:pPr>
        <w:pStyle w:val="ListParagraph"/>
        <w:numPr>
          <w:ilvl w:val="0"/>
          <w:numId w:val="10"/>
        </w:numPr>
        <w:spacing w:after="0" w:line="276" w:lineRule="auto"/>
        <w:jc w:val="both"/>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praėjimo rakinami vartai;</w:t>
      </w:r>
    </w:p>
    <w:p w14:paraId="3A7C7B55" w14:textId="77777777" w:rsidR="00C2626B" w:rsidRPr="00032418" w:rsidRDefault="00C2626B" w:rsidP="00032418">
      <w:pPr>
        <w:pStyle w:val="ListParagraph"/>
        <w:numPr>
          <w:ilvl w:val="0"/>
          <w:numId w:val="10"/>
        </w:numPr>
        <w:spacing w:after="0" w:line="276" w:lineRule="auto"/>
        <w:jc w:val="both"/>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tinklinio stovai;</w:t>
      </w:r>
    </w:p>
    <w:p w14:paraId="54943562" w14:textId="77777777" w:rsidR="00C2626B" w:rsidRPr="00032418" w:rsidRDefault="00C2626B" w:rsidP="00032418">
      <w:pPr>
        <w:pStyle w:val="ListParagraph"/>
        <w:numPr>
          <w:ilvl w:val="0"/>
          <w:numId w:val="10"/>
        </w:numPr>
        <w:spacing w:after="0" w:line="276" w:lineRule="auto"/>
        <w:jc w:val="both"/>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krepšinio reguliuojami stovai,</w:t>
      </w:r>
    </w:p>
    <w:p w14:paraId="54D0D1B5" w14:textId="77777777" w:rsidR="00C2626B" w:rsidRPr="00032418" w:rsidRDefault="00C2626B" w:rsidP="00032418">
      <w:pPr>
        <w:pStyle w:val="ListParagraph"/>
        <w:numPr>
          <w:ilvl w:val="0"/>
          <w:numId w:val="10"/>
        </w:numPr>
        <w:spacing w:after="0" w:line="276" w:lineRule="auto"/>
        <w:jc w:val="both"/>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kilnojami futbolo vartai;</w:t>
      </w:r>
    </w:p>
    <w:p w14:paraId="6A09F62D" w14:textId="77777777" w:rsidR="00C2626B" w:rsidRPr="00032418" w:rsidRDefault="00C2626B" w:rsidP="00032418">
      <w:pPr>
        <w:pStyle w:val="ListParagraph"/>
        <w:numPr>
          <w:ilvl w:val="0"/>
          <w:numId w:val="10"/>
        </w:numPr>
        <w:spacing w:after="0" w:line="276" w:lineRule="auto"/>
        <w:jc w:val="both"/>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suoliukai.</w:t>
      </w:r>
    </w:p>
    <w:p w14:paraId="1B360BFE" w14:textId="7734ED7B" w:rsidR="00C2626B" w:rsidRPr="00032418" w:rsidRDefault="00C2626B" w:rsidP="00C2626B">
      <w:pPr>
        <w:spacing w:after="0" w:line="276" w:lineRule="auto"/>
        <w:jc w:val="both"/>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II etapas – aikštelės modernizavimo darbų atlikimas</w:t>
      </w:r>
      <w:r w:rsidRPr="00032418">
        <w:rPr>
          <w:rFonts w:ascii="Calibri" w:eastAsia="Times New Roman" w:hAnsi="Calibri" w:cs="Times New Roman"/>
          <w:color w:val="000000" w:themeColor="text1"/>
          <w:kern w:val="0"/>
          <w:sz w:val="21"/>
          <w:szCs w:val="21"/>
          <w:lang w:eastAsia="lt-LT"/>
          <w14:ligatures w14:val="none"/>
        </w:rPr>
        <w:t xml:space="preserve"> </w:t>
      </w:r>
      <w:r w:rsidR="00070626" w:rsidRPr="00032418">
        <w:rPr>
          <w:rFonts w:ascii="Times New Roman" w:eastAsia="Times New Roman" w:hAnsi="Times New Roman" w:cs="Times New Roman"/>
          <w:color w:val="000000" w:themeColor="text1"/>
          <w:kern w:val="0"/>
          <w:sz w:val="24"/>
          <w:szCs w:val="24"/>
          <w:lang w:eastAsia="lt-LT"/>
          <w14:ligatures w14:val="none"/>
        </w:rPr>
        <w:t>(2026-04-01–2026-08-01</w:t>
      </w:r>
      <w:r w:rsidRPr="00032418">
        <w:rPr>
          <w:rFonts w:ascii="Times New Roman" w:eastAsia="Times New Roman" w:hAnsi="Times New Roman" w:cs="Times New Roman"/>
          <w:color w:val="000000" w:themeColor="text1"/>
          <w:kern w:val="0"/>
          <w:sz w:val="24"/>
          <w:szCs w:val="24"/>
          <w:lang w:eastAsia="lt-LT"/>
          <w14:ligatures w14:val="none"/>
        </w:rPr>
        <w:t>).</w:t>
      </w:r>
    </w:p>
    <w:p w14:paraId="0376DB7B" w14:textId="1E4F82F8" w:rsidR="00C2626B" w:rsidRPr="00032418" w:rsidRDefault="00C2626B" w:rsidP="00C2626B">
      <w:pPr>
        <w:spacing w:after="0" w:line="276" w:lineRule="auto"/>
        <w:jc w:val="both"/>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 xml:space="preserve">Sutarties vykdymo terminas – nuo sutarties įsigaliojimo dienos iki 2026 m. </w:t>
      </w:r>
      <w:r w:rsidR="00070626" w:rsidRPr="00032418">
        <w:rPr>
          <w:rFonts w:ascii="Times New Roman" w:eastAsia="Times New Roman" w:hAnsi="Times New Roman" w:cs="Times New Roman"/>
          <w:color w:val="000000" w:themeColor="text1"/>
          <w:kern w:val="0"/>
          <w:sz w:val="24"/>
          <w:szCs w:val="24"/>
          <w:lang w:eastAsia="lt-LT"/>
          <w14:ligatures w14:val="none"/>
        </w:rPr>
        <w:t>rugpjūčio 1</w:t>
      </w:r>
      <w:r w:rsidRPr="00032418">
        <w:rPr>
          <w:rFonts w:ascii="Times New Roman" w:eastAsia="Times New Roman" w:hAnsi="Times New Roman" w:cs="Times New Roman"/>
          <w:color w:val="000000" w:themeColor="text1"/>
          <w:kern w:val="0"/>
          <w:sz w:val="24"/>
          <w:szCs w:val="24"/>
          <w:lang w:eastAsia="lt-LT"/>
          <w14:ligatures w14:val="none"/>
        </w:rPr>
        <w:t xml:space="preserve"> d.</w:t>
      </w:r>
    </w:p>
    <w:p w14:paraId="01CEA6C0" w14:textId="77777777" w:rsidR="00C2626B" w:rsidRPr="00032418" w:rsidRDefault="00C2626B" w:rsidP="00C2626B">
      <w:pPr>
        <w:spacing w:after="0" w:line="276" w:lineRule="auto"/>
        <w:jc w:val="both"/>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Rangovas privalo užtikrinti, kad įranga ir statybinės medžiagos būtų pristatytos ir perduotos užsakovui iki 2025 m. gruodžio 19 d.</w:t>
      </w:r>
    </w:p>
    <w:p w14:paraId="6FDFB58A" w14:textId="78076C1B" w:rsidR="00C2626B" w:rsidRPr="00032418" w:rsidRDefault="00C2626B" w:rsidP="00C2626B">
      <w:pPr>
        <w:spacing w:after="0" w:line="276" w:lineRule="auto"/>
        <w:jc w:val="both"/>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 xml:space="preserve">Darbai turi būti pradėti ne vėliau kaip 2026 m. balandžio 1 d. ir užbaigti iki 2026 m. </w:t>
      </w:r>
      <w:r w:rsidR="00070626" w:rsidRPr="00032418">
        <w:rPr>
          <w:rFonts w:ascii="Times New Roman" w:eastAsia="Times New Roman" w:hAnsi="Times New Roman" w:cs="Times New Roman"/>
          <w:color w:val="000000" w:themeColor="text1"/>
          <w:kern w:val="0"/>
          <w:sz w:val="24"/>
          <w:szCs w:val="24"/>
          <w:lang w:eastAsia="lt-LT"/>
          <w14:ligatures w14:val="none"/>
        </w:rPr>
        <w:t>rugpjūčio 1 d</w:t>
      </w:r>
    </w:p>
    <w:p w14:paraId="74446C43"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Atsižvelgiant į oro sąlygas ir technines galimybes, rangovas gali darbus pradėti ar užbaigti anksčiau, jei tai suderinta su užsakovu ir netrukdo jo veiklai.</w:t>
      </w:r>
    </w:p>
    <w:p w14:paraId="7FFA444A" w14:textId="3B03B531"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Visi darbai turi būti atlikti laikantis darbo saugos, aplinkosaugos ir kokybės reikalavimų. Terminų pažeidimas laikomas esminiu sutarties įsipareigojimų nevykdymu, taikant sutartyje numatytas sankcijas</w:t>
      </w:r>
      <w:r w:rsidR="008F3B09">
        <w:rPr>
          <w:rFonts w:ascii="Times New Roman" w:eastAsia="Calibri" w:hAnsi="Times New Roman" w:cs="Times New Roman"/>
          <w:color w:val="000000" w:themeColor="text1"/>
          <w:kern w:val="0"/>
          <w:sz w:val="24"/>
          <w:szCs w:val="24"/>
          <w14:ligatures w14:val="none"/>
        </w:rPr>
        <w:t>.</w:t>
      </w:r>
      <w:bookmarkStart w:id="2" w:name="_GoBack"/>
      <w:bookmarkEnd w:id="2"/>
    </w:p>
    <w:p w14:paraId="3F1AD81F" w14:textId="77777777" w:rsidR="00C2626B" w:rsidRPr="00032418" w:rsidRDefault="00C2626B" w:rsidP="00C2626B">
      <w:pPr>
        <w:numPr>
          <w:ilvl w:val="1"/>
          <w:numId w:val="8"/>
        </w:numPr>
        <w:spacing w:after="0" w:line="276" w:lineRule="auto"/>
        <w:ind w:left="0"/>
        <w:contextualSpacing/>
        <w:rPr>
          <w:rFonts w:ascii="Times New Roman" w:eastAsia="Calibri" w:hAnsi="Times New Roman" w:cs="Times New Roman"/>
          <w:b/>
          <w:color w:val="000000" w:themeColor="text1"/>
          <w:kern w:val="0"/>
          <w:sz w:val="24"/>
          <w:szCs w:val="24"/>
          <w14:ligatures w14:val="none"/>
        </w:rPr>
      </w:pPr>
      <w:r w:rsidRPr="00032418">
        <w:rPr>
          <w:rFonts w:ascii="Times New Roman" w:eastAsia="Calibri" w:hAnsi="Times New Roman" w:cs="Times New Roman"/>
          <w:b/>
          <w:color w:val="000000" w:themeColor="text1"/>
          <w:kern w:val="0"/>
          <w:sz w:val="24"/>
          <w:szCs w:val="24"/>
          <w14:ligatures w14:val="none"/>
        </w:rPr>
        <w:t xml:space="preserve"> Kiti reikalavimai</w:t>
      </w:r>
    </w:p>
    <w:p w14:paraId="03E2063E" w14:textId="77777777" w:rsidR="00C2626B" w:rsidRPr="00032418" w:rsidRDefault="00C2626B" w:rsidP="00C2626B">
      <w:pPr>
        <w:spacing w:after="0" w:line="276" w:lineRule="auto"/>
        <w:contextualSpacing/>
        <w:jc w:val="both"/>
        <w:rPr>
          <w:rFonts w:ascii="Times New Roman" w:eastAsia="Calibri" w:hAnsi="Times New Roman" w:cs="Times New Roman"/>
          <w:bCs/>
          <w:iCs/>
          <w:color w:val="000000" w:themeColor="text1"/>
          <w:kern w:val="0"/>
          <w:sz w:val="24"/>
          <w:szCs w:val="24"/>
          <w14:ligatures w14:val="none"/>
        </w:rPr>
      </w:pPr>
      <w:r w:rsidRPr="00032418">
        <w:rPr>
          <w:rFonts w:ascii="Times New Roman" w:eastAsia="Calibri" w:hAnsi="Times New Roman" w:cs="Times New Roman"/>
          <w:bCs/>
          <w:iCs/>
          <w:color w:val="000000" w:themeColor="text1"/>
          <w:kern w:val="0"/>
          <w:sz w:val="24"/>
          <w:szCs w:val="24"/>
          <w14:ligatures w14:val="none"/>
        </w:rPr>
        <w:t>Darbus vykdyti vadovaujantis LR statybos įstatymu, STR 1.06.01:2016 „Statybos darbai. Statinio statybos priežiūra“. Sporto įranga turi būti montuojama laikantis gamintojų reikalavimų ar rekomendacijų.</w:t>
      </w:r>
    </w:p>
    <w:p w14:paraId="111617FF"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bCs/>
          <w:iCs/>
          <w:color w:val="000000" w:themeColor="text1"/>
          <w:kern w:val="0"/>
          <w:sz w:val="24"/>
          <w:szCs w:val="24"/>
          <w14:ligatures w14:val="none"/>
        </w:rPr>
        <w:t xml:space="preserve">Prieš darbų pradžią </w:t>
      </w:r>
      <w:r w:rsidRPr="00032418">
        <w:rPr>
          <w:rFonts w:ascii="Times New Roman" w:eastAsia="Calibri" w:hAnsi="Times New Roman" w:cs="Times New Roman"/>
          <w:color w:val="000000" w:themeColor="text1"/>
          <w:kern w:val="0"/>
          <w:sz w:val="24"/>
          <w:szCs w:val="24"/>
          <w14:ligatures w14:val="none"/>
        </w:rPr>
        <w:t>gauti tinklų savininkų ar valdytojų bei valstybinės žemės patikėtinio sutikimus vykdyti projekto veiklas.</w:t>
      </w:r>
    </w:p>
    <w:p w14:paraId="17A35034"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Prieš darbų pradžią turi būti užfiksuota darbų zonos teritorija. Pažeistos aplinkos elementai, dangos turi būti į neprastesnę būklę kaip prieš darbų pradžią.</w:t>
      </w:r>
    </w:p>
    <w:p w14:paraId="6F48A810"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bCs/>
          <w:iCs/>
          <w:color w:val="000000" w:themeColor="text1"/>
          <w:kern w:val="0"/>
          <w:sz w:val="24"/>
          <w:szCs w:val="24"/>
          <w14:ligatures w14:val="none"/>
        </w:rPr>
        <w:t xml:space="preserve">Atliekos susidariusios darbų metu turi būti tvarkomos vadovaujantis </w:t>
      </w:r>
      <w:r w:rsidRPr="00032418">
        <w:rPr>
          <w:rFonts w:ascii="Times New Roman" w:eastAsia="Calibri" w:hAnsi="Times New Roman" w:cs="Times New Roman"/>
          <w:color w:val="000000" w:themeColor="text1"/>
          <w:kern w:val="0"/>
          <w:sz w:val="24"/>
          <w:szCs w:val="24"/>
          <w14:ligatures w14:val="none"/>
        </w:rPr>
        <w:t>Atliekų tvarkymo taisyklėmis, Statybinių atliekų tvarkymo taisyklėmis.</w:t>
      </w:r>
    </w:p>
    <w:p w14:paraId="51647176" w14:textId="77777777" w:rsidR="00C2626B" w:rsidRPr="00032418" w:rsidRDefault="00C2626B" w:rsidP="00C2626B">
      <w:pPr>
        <w:spacing w:after="0" w:line="276" w:lineRule="auto"/>
        <w:contextualSpacing/>
        <w:jc w:val="both"/>
        <w:rPr>
          <w:rFonts w:ascii="Times New Roman" w:eastAsia="Calibri" w:hAnsi="Times New Roman" w:cs="Times New Roman"/>
          <w:color w:val="000000" w:themeColor="text1"/>
          <w:kern w:val="0"/>
          <w:sz w:val="24"/>
          <w:szCs w:val="24"/>
          <w14:ligatures w14:val="none"/>
        </w:rPr>
      </w:pPr>
      <w:r w:rsidRPr="00032418">
        <w:rPr>
          <w:rFonts w:ascii="Times New Roman" w:eastAsia="Calibri" w:hAnsi="Times New Roman" w:cs="Times New Roman"/>
          <w:color w:val="000000" w:themeColor="text1"/>
          <w:kern w:val="0"/>
          <w:sz w:val="24"/>
          <w:szCs w:val="24"/>
          <w14:ligatures w14:val="none"/>
        </w:rPr>
        <w:t>Jeigu techninėje specifikacijoje ar kituose pirkimo dokumentuose nurodyti konkretūs modeliai ar tiekimo šaltiniai, konkretūs procesai, būdingi konkretaus tiekėjo tiekiamoms prekėms ar teikiamoms paslaugoms, ar prekių ženklai, patentai, tipai, konkreti kilmė ar gamyba, yra tik informacinio pobūdžio ir tiekėjas nėra įpareigotas siūlyti ir/ar naudoti konkrečių gamintojų produkciją, o standartai gali būti taikomi lygiaverčiai nurodytiems.</w:t>
      </w:r>
    </w:p>
    <w:p w14:paraId="1520A40D" w14:textId="77777777" w:rsidR="00032418" w:rsidRPr="00032418" w:rsidRDefault="00032418" w:rsidP="003D0FF5">
      <w:pPr>
        <w:pStyle w:val="ListParagraph"/>
        <w:jc w:val="center"/>
        <w:rPr>
          <w:rFonts w:ascii="Times New Roman" w:hAnsi="Times New Roman" w:cs="Times New Roman"/>
          <w:b/>
          <w:bCs/>
          <w:color w:val="000000" w:themeColor="text1"/>
          <w:sz w:val="24"/>
          <w:szCs w:val="24"/>
        </w:rPr>
      </w:pPr>
    </w:p>
    <w:p w14:paraId="65932162" w14:textId="77777777" w:rsidR="00F666F9" w:rsidRPr="00032418" w:rsidRDefault="00F666F9" w:rsidP="003D0FF5">
      <w:pPr>
        <w:pStyle w:val="ListParagraph"/>
        <w:jc w:val="center"/>
        <w:rPr>
          <w:rFonts w:ascii="Times New Roman" w:hAnsi="Times New Roman" w:cs="Times New Roman"/>
          <w:b/>
          <w:bCs/>
          <w:color w:val="000000" w:themeColor="text1"/>
          <w:sz w:val="24"/>
          <w:szCs w:val="24"/>
        </w:rPr>
      </w:pPr>
    </w:p>
    <w:p w14:paraId="721DF5CF" w14:textId="2399FD32" w:rsidR="00063EF7" w:rsidRPr="00032418" w:rsidRDefault="003D0FF5" w:rsidP="003D0FF5">
      <w:pPr>
        <w:pStyle w:val="ListParagraph"/>
        <w:jc w:val="center"/>
        <w:rPr>
          <w:rFonts w:ascii="Times New Roman" w:hAnsi="Times New Roman" w:cs="Times New Roman"/>
          <w:color w:val="000000" w:themeColor="text1"/>
          <w:sz w:val="24"/>
          <w:szCs w:val="24"/>
        </w:rPr>
      </w:pPr>
      <w:r w:rsidRPr="00032418">
        <w:rPr>
          <w:rFonts w:ascii="Times New Roman" w:hAnsi="Times New Roman" w:cs="Times New Roman"/>
          <w:b/>
          <w:bCs/>
          <w:color w:val="000000" w:themeColor="text1"/>
          <w:sz w:val="24"/>
          <w:szCs w:val="24"/>
        </w:rPr>
        <w:t>DARBŲ IR MEDŽIAGŲ KIEKIŲ ŽINIARAŠTIS</w:t>
      </w:r>
      <w:bookmarkEnd w:id="0"/>
    </w:p>
    <w:p w14:paraId="6C46DB1E" w14:textId="7BB152B0" w:rsidR="00C2626B" w:rsidRPr="00032418" w:rsidRDefault="00C2626B" w:rsidP="00D57768">
      <w:pPr>
        <w:rPr>
          <w:rFonts w:ascii="Times New Roman" w:hAnsi="Times New Roman" w:cs="Times New Roman"/>
          <w:color w:val="000000" w:themeColor="text1"/>
          <w:sz w:val="24"/>
          <w:szCs w:val="24"/>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5528"/>
        <w:gridCol w:w="2410"/>
      </w:tblGrid>
      <w:tr w:rsidR="00032418" w:rsidRPr="00032418" w14:paraId="179D6613" w14:textId="77777777" w:rsidTr="004F7559">
        <w:trPr>
          <w:trHeight w:val="865"/>
          <w:jc w:val="center"/>
        </w:trPr>
        <w:tc>
          <w:tcPr>
            <w:tcW w:w="704" w:type="dxa"/>
            <w:vMerge w:val="restart"/>
            <w:textDirection w:val="btLr"/>
            <w:vAlign w:val="center"/>
            <w:hideMark/>
          </w:tcPr>
          <w:p w14:paraId="7550F0A7"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i/>
                <w:iCs/>
                <w:color w:val="000000" w:themeColor="text1"/>
                <w:kern w:val="0"/>
                <w:sz w:val="24"/>
                <w:szCs w:val="24"/>
                <w:lang w:eastAsia="lt-LT"/>
                <w14:ligatures w14:val="none"/>
              </w:rPr>
            </w:pPr>
            <w:r w:rsidRPr="00032418">
              <w:rPr>
                <w:rFonts w:ascii="Times New Roman" w:eastAsia="Times New Roman" w:hAnsi="Times New Roman" w:cs="Times New Roman"/>
                <w:i/>
                <w:iCs/>
                <w:color w:val="000000" w:themeColor="text1"/>
                <w:kern w:val="0"/>
                <w:sz w:val="24"/>
                <w:szCs w:val="24"/>
                <w:lang w:eastAsia="lt-LT"/>
                <w14:ligatures w14:val="none"/>
              </w:rPr>
              <w:t>Etapo Nr.</w:t>
            </w:r>
          </w:p>
        </w:tc>
        <w:tc>
          <w:tcPr>
            <w:tcW w:w="5528" w:type="dxa"/>
            <w:vMerge w:val="restart"/>
            <w:vAlign w:val="center"/>
            <w:hideMark/>
          </w:tcPr>
          <w:p w14:paraId="3D2D2018"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b/>
                <w:bCs/>
                <w:color w:val="000000" w:themeColor="text1"/>
                <w:kern w:val="0"/>
                <w:sz w:val="24"/>
                <w:szCs w:val="24"/>
                <w:lang w:eastAsia="lt-LT"/>
                <w14:ligatures w14:val="none"/>
              </w:rPr>
            </w:pPr>
            <w:r w:rsidRPr="00032418">
              <w:rPr>
                <w:rFonts w:ascii="Times New Roman" w:eastAsia="Times New Roman" w:hAnsi="Times New Roman" w:cs="Times New Roman"/>
                <w:b/>
                <w:bCs/>
                <w:color w:val="000000" w:themeColor="text1"/>
                <w:kern w:val="0"/>
                <w:sz w:val="24"/>
                <w:szCs w:val="24"/>
                <w:lang w:eastAsia="lt-LT"/>
                <w14:ligatures w14:val="none"/>
              </w:rPr>
              <w:t>Nuolatinių Darbų veiklos (etapo) pavadinimas</w:t>
            </w:r>
          </w:p>
        </w:tc>
        <w:tc>
          <w:tcPr>
            <w:tcW w:w="2410" w:type="dxa"/>
            <w:vMerge w:val="restart"/>
            <w:vAlign w:val="center"/>
            <w:hideMark/>
          </w:tcPr>
          <w:p w14:paraId="07350214"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b/>
                <w:bCs/>
                <w:color w:val="000000" w:themeColor="text1"/>
                <w:kern w:val="0"/>
                <w:sz w:val="24"/>
                <w:szCs w:val="24"/>
                <w:lang w:eastAsia="lt-LT"/>
                <w14:ligatures w14:val="none"/>
              </w:rPr>
            </w:pPr>
            <w:r w:rsidRPr="00032418">
              <w:rPr>
                <w:rFonts w:ascii="Times New Roman" w:eastAsia="Times New Roman" w:hAnsi="Times New Roman" w:cs="Times New Roman"/>
                <w:b/>
                <w:bCs/>
                <w:color w:val="000000" w:themeColor="text1"/>
                <w:kern w:val="0"/>
                <w:sz w:val="24"/>
                <w:szCs w:val="24"/>
                <w:lang w:eastAsia="lt-LT"/>
                <w14:ligatures w14:val="none"/>
              </w:rPr>
              <w:t>Bendra darbo apimtis (fiziniais mato vienetais, jei reikalinga)</w:t>
            </w:r>
          </w:p>
        </w:tc>
      </w:tr>
      <w:tr w:rsidR="00032418" w:rsidRPr="00032418" w14:paraId="376FA7FA" w14:textId="77777777" w:rsidTr="004F7559">
        <w:trPr>
          <w:cantSplit/>
          <w:trHeight w:val="1240"/>
          <w:jc w:val="center"/>
        </w:trPr>
        <w:tc>
          <w:tcPr>
            <w:tcW w:w="704" w:type="dxa"/>
            <w:vMerge/>
            <w:vAlign w:val="center"/>
            <w:hideMark/>
          </w:tcPr>
          <w:p w14:paraId="0C61B235"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i/>
                <w:iCs/>
                <w:color w:val="000000" w:themeColor="text1"/>
                <w:kern w:val="0"/>
                <w:sz w:val="24"/>
                <w:szCs w:val="24"/>
                <w:lang w:eastAsia="lt-LT"/>
                <w14:ligatures w14:val="none"/>
              </w:rPr>
            </w:pPr>
          </w:p>
        </w:tc>
        <w:tc>
          <w:tcPr>
            <w:tcW w:w="5528" w:type="dxa"/>
            <w:vMerge/>
            <w:vAlign w:val="center"/>
            <w:hideMark/>
          </w:tcPr>
          <w:p w14:paraId="1AFE63C9"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b/>
                <w:bCs/>
                <w:color w:val="000000" w:themeColor="text1"/>
                <w:kern w:val="0"/>
                <w:sz w:val="24"/>
                <w:szCs w:val="24"/>
                <w:lang w:eastAsia="lt-LT"/>
                <w14:ligatures w14:val="none"/>
              </w:rPr>
            </w:pPr>
          </w:p>
        </w:tc>
        <w:tc>
          <w:tcPr>
            <w:tcW w:w="2410" w:type="dxa"/>
            <w:vMerge/>
            <w:vAlign w:val="center"/>
            <w:hideMark/>
          </w:tcPr>
          <w:p w14:paraId="2C46E944"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b/>
                <w:bCs/>
                <w:color w:val="000000" w:themeColor="text1"/>
                <w:kern w:val="0"/>
                <w:sz w:val="24"/>
                <w:szCs w:val="24"/>
                <w:lang w:eastAsia="lt-LT"/>
                <w14:ligatures w14:val="none"/>
              </w:rPr>
            </w:pPr>
          </w:p>
        </w:tc>
      </w:tr>
      <w:tr w:rsidR="00032418" w:rsidRPr="00032418" w14:paraId="738E93FB" w14:textId="77777777" w:rsidTr="004F7559">
        <w:trPr>
          <w:cantSplit/>
          <w:trHeight w:val="471"/>
          <w:jc w:val="center"/>
        </w:trPr>
        <w:tc>
          <w:tcPr>
            <w:tcW w:w="704" w:type="dxa"/>
            <w:vAlign w:val="center"/>
          </w:tcPr>
          <w:p w14:paraId="518BE63B"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1.</w:t>
            </w:r>
          </w:p>
        </w:tc>
        <w:tc>
          <w:tcPr>
            <w:tcW w:w="5528" w:type="dxa"/>
          </w:tcPr>
          <w:p w14:paraId="7F0C390D" w14:textId="77777777" w:rsidR="00C2626B" w:rsidRPr="00032418" w:rsidRDefault="00C2626B" w:rsidP="00C2626B">
            <w:pPr>
              <w:suppressAutoHyphens/>
              <w:autoSpaceDN w:val="0"/>
              <w:spacing w:after="0" w:line="240" w:lineRule="auto"/>
              <w:jc w:val="both"/>
              <w:textAlignment w:val="baseline"/>
              <w:rPr>
                <w:rFonts w:ascii="Times New Roman" w:eastAsia="Times New Roman" w:hAnsi="Times New Roman" w:cs="Times New Roman"/>
                <w:b/>
                <w:bCs/>
                <w:color w:val="000000" w:themeColor="text1"/>
                <w:kern w:val="0"/>
                <w:sz w:val="24"/>
                <w:szCs w:val="24"/>
                <w:lang w:eastAsia="lt-LT"/>
                <w14:ligatures w14:val="none"/>
              </w:rPr>
            </w:pPr>
            <w:r w:rsidRPr="00032418">
              <w:rPr>
                <w:rFonts w:ascii="Times New Roman" w:eastAsia="Times New Roman" w:hAnsi="Times New Roman" w:cs="Times New Roman"/>
                <w:b/>
                <w:bCs/>
                <w:color w:val="000000" w:themeColor="text1"/>
                <w:kern w:val="0"/>
                <w:sz w:val="24"/>
                <w:szCs w:val="24"/>
                <w:lang w:eastAsia="lt-LT"/>
                <w14:ligatures w14:val="none"/>
              </w:rPr>
              <w:t>Demontavimo – griovimo darbai</w:t>
            </w:r>
          </w:p>
        </w:tc>
        <w:tc>
          <w:tcPr>
            <w:tcW w:w="2410" w:type="dxa"/>
            <w:vAlign w:val="center"/>
          </w:tcPr>
          <w:p w14:paraId="12F59CD7"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b/>
                <w:bCs/>
                <w:color w:val="000000" w:themeColor="text1"/>
                <w:kern w:val="0"/>
                <w:sz w:val="24"/>
                <w:szCs w:val="24"/>
                <w:lang w:eastAsia="lt-LT"/>
                <w14:ligatures w14:val="none"/>
              </w:rPr>
            </w:pPr>
          </w:p>
        </w:tc>
      </w:tr>
      <w:tr w:rsidR="00032418" w:rsidRPr="00032418" w14:paraId="5F61CAD7" w14:textId="77777777" w:rsidTr="004F7559">
        <w:trPr>
          <w:cantSplit/>
          <w:trHeight w:val="832"/>
          <w:jc w:val="center"/>
        </w:trPr>
        <w:tc>
          <w:tcPr>
            <w:tcW w:w="704" w:type="dxa"/>
            <w:vAlign w:val="center"/>
          </w:tcPr>
          <w:p w14:paraId="3FD00702"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1.1.</w:t>
            </w:r>
          </w:p>
        </w:tc>
        <w:tc>
          <w:tcPr>
            <w:tcW w:w="5528" w:type="dxa"/>
          </w:tcPr>
          <w:p w14:paraId="2AA9B743" w14:textId="77777777" w:rsidR="00C2626B" w:rsidRPr="00032418" w:rsidRDefault="00C2626B" w:rsidP="00C2626B">
            <w:pPr>
              <w:suppressAutoHyphens/>
              <w:autoSpaceDN w:val="0"/>
              <w:spacing w:after="0" w:line="240" w:lineRule="auto"/>
              <w:jc w:val="both"/>
              <w:textAlignment w:val="baseline"/>
              <w:rPr>
                <w:rFonts w:ascii="Times New Roman" w:eastAsia="Times New Roman" w:hAnsi="Times New Roman" w:cs="Times New Roman"/>
                <w:bCs/>
                <w:color w:val="000000" w:themeColor="text1"/>
                <w:kern w:val="0"/>
                <w:sz w:val="24"/>
                <w:szCs w:val="24"/>
                <w:lang w:eastAsia="lt-LT"/>
                <w14:ligatures w14:val="none"/>
              </w:rPr>
            </w:pPr>
            <w:r w:rsidRPr="00032418">
              <w:rPr>
                <w:rFonts w:ascii="Times New Roman" w:eastAsia="Times New Roman" w:hAnsi="Times New Roman" w:cs="Times New Roman"/>
                <w:bCs/>
                <w:color w:val="000000" w:themeColor="text1"/>
                <w:kern w:val="0"/>
                <w:sz w:val="24"/>
                <w:szCs w:val="24"/>
                <w:lang w:eastAsia="lt-LT"/>
                <w14:ligatures w14:val="none"/>
              </w:rPr>
              <w:t>Asfalto dangos 40mm frezavimas, pakrovimas ir išvežimas iki 10 km atstumu</w:t>
            </w:r>
          </w:p>
          <w:p w14:paraId="4BE84F85" w14:textId="77777777" w:rsidR="00C2626B" w:rsidRPr="00032418" w:rsidRDefault="00C2626B" w:rsidP="00C2626B">
            <w:pPr>
              <w:suppressAutoHyphens/>
              <w:autoSpaceDN w:val="0"/>
              <w:spacing w:after="0" w:line="240" w:lineRule="auto"/>
              <w:jc w:val="both"/>
              <w:textAlignment w:val="baseline"/>
              <w:rPr>
                <w:rFonts w:ascii="Times New Roman" w:eastAsia="Times New Roman" w:hAnsi="Times New Roman" w:cs="Times New Roman"/>
                <w:bCs/>
                <w:color w:val="000000" w:themeColor="text1"/>
                <w:kern w:val="0"/>
                <w:sz w:val="24"/>
                <w:szCs w:val="24"/>
                <w:lang w:eastAsia="lt-LT"/>
                <w14:ligatures w14:val="none"/>
              </w:rPr>
            </w:pPr>
            <w:r w:rsidRPr="00032418">
              <w:rPr>
                <w:rFonts w:ascii="Times New Roman" w:eastAsia="Times New Roman" w:hAnsi="Times New Roman" w:cs="Times New Roman"/>
                <w:bCs/>
                <w:color w:val="000000" w:themeColor="text1"/>
                <w:kern w:val="0"/>
                <w:sz w:val="24"/>
                <w:szCs w:val="24"/>
                <w:lang w:eastAsia="lt-LT"/>
                <w14:ligatures w14:val="none"/>
              </w:rPr>
              <w:t>k9=1.15</w:t>
            </w:r>
          </w:p>
        </w:tc>
        <w:tc>
          <w:tcPr>
            <w:tcW w:w="2410" w:type="dxa"/>
            <w:vAlign w:val="center"/>
          </w:tcPr>
          <w:p w14:paraId="2A3F746A"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bCs/>
                <w:color w:val="000000" w:themeColor="text1"/>
                <w:kern w:val="0"/>
                <w:sz w:val="24"/>
                <w:szCs w:val="24"/>
                <w:vertAlign w:val="superscript"/>
                <w:lang w:eastAsia="lt-LT"/>
                <w14:ligatures w14:val="none"/>
              </w:rPr>
            </w:pPr>
            <w:r w:rsidRPr="00032418">
              <w:rPr>
                <w:rFonts w:ascii="Times New Roman" w:eastAsia="Times New Roman" w:hAnsi="Times New Roman" w:cs="Times New Roman"/>
                <w:bCs/>
                <w:color w:val="000000" w:themeColor="text1"/>
                <w:kern w:val="0"/>
                <w:sz w:val="24"/>
                <w:szCs w:val="24"/>
                <w:lang w:eastAsia="lt-LT"/>
                <w14:ligatures w14:val="none"/>
              </w:rPr>
              <w:t>1143 m</w:t>
            </w:r>
            <w:r w:rsidRPr="00032418">
              <w:rPr>
                <w:rFonts w:ascii="Times New Roman" w:eastAsia="Times New Roman" w:hAnsi="Times New Roman" w:cs="Times New Roman"/>
                <w:bCs/>
                <w:color w:val="000000" w:themeColor="text1"/>
                <w:kern w:val="0"/>
                <w:sz w:val="24"/>
                <w:szCs w:val="24"/>
                <w:vertAlign w:val="superscript"/>
                <w:lang w:eastAsia="lt-LT"/>
                <w14:ligatures w14:val="none"/>
              </w:rPr>
              <w:t>2</w:t>
            </w:r>
          </w:p>
        </w:tc>
      </w:tr>
      <w:tr w:rsidR="00032418" w:rsidRPr="00032418" w14:paraId="01CED389" w14:textId="77777777" w:rsidTr="004F7559">
        <w:trPr>
          <w:trHeight w:val="384"/>
          <w:jc w:val="center"/>
        </w:trPr>
        <w:tc>
          <w:tcPr>
            <w:tcW w:w="704" w:type="dxa"/>
            <w:noWrap/>
            <w:vAlign w:val="center"/>
            <w:hideMark/>
          </w:tcPr>
          <w:p w14:paraId="45AF8D1F"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1.2.</w:t>
            </w:r>
          </w:p>
        </w:tc>
        <w:tc>
          <w:tcPr>
            <w:tcW w:w="5528" w:type="dxa"/>
            <w:vAlign w:val="center"/>
          </w:tcPr>
          <w:p w14:paraId="7AC5B121" w14:textId="77777777" w:rsidR="00C2626B" w:rsidRPr="00032418" w:rsidRDefault="00C2626B" w:rsidP="00C2626B">
            <w:pPr>
              <w:tabs>
                <w:tab w:val="left" w:pos="426"/>
              </w:tabs>
              <w:suppressAutoHyphens/>
              <w:autoSpaceDN w:val="0"/>
              <w:spacing w:after="0" w:line="240" w:lineRule="auto"/>
              <w:jc w:val="both"/>
              <w:textAlignment w:val="baseline"/>
              <w:rPr>
                <w:rFonts w:ascii="Times New Roman" w:eastAsia="Times New Roman" w:hAnsi="Times New Roman" w:cs="Times New Roman"/>
                <w:bCs/>
                <w:color w:val="000000" w:themeColor="text1"/>
                <w:kern w:val="0"/>
                <w:sz w:val="24"/>
                <w:szCs w:val="24"/>
                <w:lang w:eastAsia="lt-LT"/>
                <w14:ligatures w14:val="none"/>
              </w:rPr>
            </w:pPr>
            <w:r w:rsidRPr="00032418">
              <w:rPr>
                <w:rFonts w:ascii="Times New Roman" w:eastAsia="Times New Roman" w:hAnsi="Times New Roman" w:cs="Times New Roman"/>
                <w:bCs/>
                <w:color w:val="000000" w:themeColor="text1"/>
                <w:kern w:val="0"/>
                <w:sz w:val="24"/>
                <w:szCs w:val="24"/>
                <w:lang w:eastAsia="lt-LT"/>
                <w14:ligatures w14:val="none"/>
              </w:rPr>
              <w:t>Krepšinio stovų 3 vnt., vartų 2 vnt., suoliukų 4 vnt. demontavimas</w:t>
            </w:r>
          </w:p>
        </w:tc>
        <w:tc>
          <w:tcPr>
            <w:tcW w:w="2410" w:type="dxa"/>
            <w:noWrap/>
            <w:vAlign w:val="bottom"/>
            <w:hideMark/>
          </w:tcPr>
          <w:p w14:paraId="0D293B26"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1 kompl.</w:t>
            </w:r>
          </w:p>
        </w:tc>
      </w:tr>
      <w:tr w:rsidR="00032418" w:rsidRPr="00032418" w14:paraId="7FC2A428" w14:textId="77777777" w:rsidTr="004F7559">
        <w:trPr>
          <w:trHeight w:val="384"/>
          <w:jc w:val="center"/>
        </w:trPr>
        <w:tc>
          <w:tcPr>
            <w:tcW w:w="704" w:type="dxa"/>
            <w:noWrap/>
            <w:vAlign w:val="center"/>
          </w:tcPr>
          <w:p w14:paraId="7695E11E"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2.</w:t>
            </w:r>
          </w:p>
        </w:tc>
        <w:tc>
          <w:tcPr>
            <w:tcW w:w="5528" w:type="dxa"/>
          </w:tcPr>
          <w:p w14:paraId="6EEA3E80" w14:textId="77777777" w:rsidR="00C2626B" w:rsidRPr="00032418" w:rsidRDefault="00C2626B" w:rsidP="00C2626B">
            <w:pPr>
              <w:spacing w:line="276" w:lineRule="auto"/>
              <w:rPr>
                <w:rFonts w:ascii="Times New Roman" w:eastAsia="Times New Roman" w:hAnsi="Times New Roman" w:cs="Times New Roman"/>
                <w:b/>
                <w:color w:val="000000" w:themeColor="text1"/>
                <w:kern w:val="0"/>
                <w:sz w:val="24"/>
                <w:szCs w:val="24"/>
                <w:lang w:eastAsia="lt-LT"/>
                <w14:ligatures w14:val="none"/>
              </w:rPr>
            </w:pPr>
            <w:r w:rsidRPr="00032418">
              <w:rPr>
                <w:rFonts w:ascii="Times New Roman" w:eastAsia="Times New Roman" w:hAnsi="Times New Roman" w:cs="Times New Roman"/>
                <w:b/>
                <w:color w:val="000000" w:themeColor="text1"/>
                <w:kern w:val="0"/>
                <w:sz w:val="24"/>
                <w:szCs w:val="24"/>
                <w:lang w:eastAsia="lt-LT"/>
                <w14:ligatures w14:val="none"/>
              </w:rPr>
              <w:t xml:space="preserve">Aikštelės dangos įrengimas </w:t>
            </w:r>
          </w:p>
        </w:tc>
        <w:tc>
          <w:tcPr>
            <w:tcW w:w="2410" w:type="dxa"/>
            <w:noWrap/>
            <w:vAlign w:val="bottom"/>
          </w:tcPr>
          <w:p w14:paraId="2B6C95FC"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p>
        </w:tc>
      </w:tr>
      <w:tr w:rsidR="00032418" w:rsidRPr="00032418" w14:paraId="7EE51F5F" w14:textId="77777777" w:rsidTr="004F7559">
        <w:trPr>
          <w:trHeight w:val="384"/>
          <w:jc w:val="center"/>
        </w:trPr>
        <w:tc>
          <w:tcPr>
            <w:tcW w:w="704" w:type="dxa"/>
            <w:noWrap/>
            <w:vAlign w:val="center"/>
          </w:tcPr>
          <w:p w14:paraId="69209AE6"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2.1.</w:t>
            </w:r>
          </w:p>
        </w:tc>
        <w:tc>
          <w:tcPr>
            <w:tcW w:w="5528" w:type="dxa"/>
          </w:tcPr>
          <w:p w14:paraId="22E359E0" w14:textId="77777777" w:rsidR="00C2626B" w:rsidRPr="00032418" w:rsidRDefault="00C2626B" w:rsidP="00C2626B">
            <w:pPr>
              <w:spacing w:line="276" w:lineRule="auto"/>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 xml:space="preserve">Asfalto dangos grundonavimas </w:t>
            </w:r>
          </w:p>
        </w:tc>
        <w:tc>
          <w:tcPr>
            <w:tcW w:w="2410" w:type="dxa"/>
            <w:noWrap/>
            <w:vAlign w:val="bottom"/>
          </w:tcPr>
          <w:p w14:paraId="06FBA492"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1016 m2</w:t>
            </w:r>
          </w:p>
        </w:tc>
      </w:tr>
      <w:tr w:rsidR="00032418" w:rsidRPr="00032418" w14:paraId="7690DB71" w14:textId="77777777" w:rsidTr="004F7559">
        <w:trPr>
          <w:trHeight w:val="384"/>
          <w:jc w:val="center"/>
        </w:trPr>
        <w:tc>
          <w:tcPr>
            <w:tcW w:w="704" w:type="dxa"/>
            <w:noWrap/>
            <w:vAlign w:val="center"/>
          </w:tcPr>
          <w:p w14:paraId="36F17167"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2.2.</w:t>
            </w:r>
          </w:p>
        </w:tc>
        <w:tc>
          <w:tcPr>
            <w:tcW w:w="5528" w:type="dxa"/>
          </w:tcPr>
          <w:p w14:paraId="679859DA" w14:textId="77777777" w:rsidR="00C2626B" w:rsidRPr="00032418" w:rsidRDefault="00C2626B" w:rsidP="00C2626B">
            <w:pPr>
              <w:spacing w:line="276" w:lineRule="auto"/>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 xml:space="preserve">Asfalto viršutinės dangos 40mm klojimas </w:t>
            </w:r>
          </w:p>
        </w:tc>
        <w:tc>
          <w:tcPr>
            <w:tcW w:w="2410" w:type="dxa"/>
            <w:noWrap/>
            <w:vAlign w:val="bottom"/>
          </w:tcPr>
          <w:p w14:paraId="5ABBED71"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1016 m2</w:t>
            </w:r>
          </w:p>
        </w:tc>
      </w:tr>
      <w:tr w:rsidR="00032418" w:rsidRPr="00032418" w14:paraId="0BF71C1C" w14:textId="77777777" w:rsidTr="004F7559">
        <w:trPr>
          <w:trHeight w:val="384"/>
          <w:jc w:val="center"/>
        </w:trPr>
        <w:tc>
          <w:tcPr>
            <w:tcW w:w="704" w:type="dxa"/>
            <w:noWrap/>
            <w:vAlign w:val="center"/>
          </w:tcPr>
          <w:p w14:paraId="2E3F84A0"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2.3.</w:t>
            </w:r>
          </w:p>
        </w:tc>
        <w:tc>
          <w:tcPr>
            <w:tcW w:w="5528" w:type="dxa"/>
          </w:tcPr>
          <w:p w14:paraId="55CFAA4B" w14:textId="77777777" w:rsidR="00C2626B" w:rsidRPr="00032418" w:rsidRDefault="00C2626B" w:rsidP="00C2626B">
            <w:pPr>
              <w:spacing w:line="276" w:lineRule="auto"/>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 xml:space="preserve">Dvisluoksnės sintetinės dangos 14mm liejimas </w:t>
            </w:r>
          </w:p>
        </w:tc>
        <w:tc>
          <w:tcPr>
            <w:tcW w:w="2410" w:type="dxa"/>
            <w:noWrap/>
            <w:vAlign w:val="bottom"/>
          </w:tcPr>
          <w:p w14:paraId="1AC4D39E"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1016 m2</w:t>
            </w:r>
          </w:p>
        </w:tc>
      </w:tr>
      <w:tr w:rsidR="00032418" w:rsidRPr="00032418" w14:paraId="32D00234" w14:textId="77777777" w:rsidTr="004F7559">
        <w:trPr>
          <w:trHeight w:val="384"/>
          <w:jc w:val="center"/>
        </w:trPr>
        <w:tc>
          <w:tcPr>
            <w:tcW w:w="704" w:type="dxa"/>
            <w:noWrap/>
            <w:vAlign w:val="center"/>
          </w:tcPr>
          <w:p w14:paraId="21FE0B22"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2.4.</w:t>
            </w:r>
          </w:p>
        </w:tc>
        <w:tc>
          <w:tcPr>
            <w:tcW w:w="5528" w:type="dxa"/>
          </w:tcPr>
          <w:p w14:paraId="29FDCA3B" w14:textId="77777777" w:rsidR="00C2626B" w:rsidRPr="00032418" w:rsidRDefault="00C2626B" w:rsidP="00C2626B">
            <w:pPr>
              <w:spacing w:line="276" w:lineRule="auto"/>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 xml:space="preserve">Sporto aikštelių linijų braižymas </w:t>
            </w:r>
          </w:p>
        </w:tc>
        <w:tc>
          <w:tcPr>
            <w:tcW w:w="2410" w:type="dxa"/>
            <w:noWrap/>
            <w:vAlign w:val="bottom"/>
          </w:tcPr>
          <w:p w14:paraId="0843F9BA"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1 kompl.</w:t>
            </w:r>
          </w:p>
        </w:tc>
      </w:tr>
      <w:tr w:rsidR="00032418" w:rsidRPr="00032418" w14:paraId="71E8F5A8" w14:textId="77777777" w:rsidTr="004F7559">
        <w:trPr>
          <w:trHeight w:val="384"/>
          <w:jc w:val="center"/>
        </w:trPr>
        <w:tc>
          <w:tcPr>
            <w:tcW w:w="704" w:type="dxa"/>
            <w:noWrap/>
            <w:vAlign w:val="center"/>
          </w:tcPr>
          <w:p w14:paraId="70F1501E"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3.</w:t>
            </w:r>
          </w:p>
        </w:tc>
        <w:tc>
          <w:tcPr>
            <w:tcW w:w="5528" w:type="dxa"/>
          </w:tcPr>
          <w:p w14:paraId="749B76D2" w14:textId="77777777" w:rsidR="00C2626B" w:rsidRPr="00032418" w:rsidRDefault="00C2626B" w:rsidP="00C2626B">
            <w:pPr>
              <w:spacing w:line="276" w:lineRule="auto"/>
              <w:rPr>
                <w:rFonts w:ascii="Times New Roman" w:eastAsia="Times New Roman" w:hAnsi="Times New Roman" w:cs="Times New Roman"/>
                <w:b/>
                <w:color w:val="000000" w:themeColor="text1"/>
                <w:kern w:val="0"/>
                <w:sz w:val="24"/>
                <w:szCs w:val="24"/>
                <w:lang w:eastAsia="lt-LT"/>
                <w14:ligatures w14:val="none"/>
              </w:rPr>
            </w:pPr>
            <w:r w:rsidRPr="00032418">
              <w:rPr>
                <w:rFonts w:ascii="Times New Roman" w:eastAsia="Times New Roman" w:hAnsi="Times New Roman" w:cs="Times New Roman"/>
                <w:b/>
                <w:color w:val="000000" w:themeColor="text1"/>
                <w:kern w:val="0"/>
                <w:sz w:val="24"/>
                <w:szCs w:val="24"/>
                <w:lang w:eastAsia="lt-LT"/>
                <w14:ligatures w14:val="none"/>
              </w:rPr>
              <w:t xml:space="preserve">Aikštelės aptvėrimas </w:t>
            </w:r>
          </w:p>
        </w:tc>
        <w:tc>
          <w:tcPr>
            <w:tcW w:w="2410" w:type="dxa"/>
            <w:noWrap/>
            <w:vAlign w:val="bottom"/>
          </w:tcPr>
          <w:p w14:paraId="0B2A5419"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p>
        </w:tc>
      </w:tr>
      <w:tr w:rsidR="00032418" w:rsidRPr="00032418" w14:paraId="691BDDCC" w14:textId="77777777" w:rsidTr="004F7559">
        <w:trPr>
          <w:trHeight w:val="384"/>
          <w:jc w:val="center"/>
        </w:trPr>
        <w:tc>
          <w:tcPr>
            <w:tcW w:w="704" w:type="dxa"/>
            <w:noWrap/>
            <w:vAlign w:val="center"/>
          </w:tcPr>
          <w:p w14:paraId="11251F2D"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3.1</w:t>
            </w:r>
          </w:p>
        </w:tc>
        <w:tc>
          <w:tcPr>
            <w:tcW w:w="5528" w:type="dxa"/>
          </w:tcPr>
          <w:p w14:paraId="5829BF9D" w14:textId="77777777" w:rsidR="00C2626B" w:rsidRPr="00032418" w:rsidRDefault="00C2626B" w:rsidP="00C2626B">
            <w:pPr>
              <w:spacing w:line="276" w:lineRule="auto"/>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 xml:space="preserve">Aptvėrimas 2 m aukščio segmentine tvora </w:t>
            </w:r>
          </w:p>
        </w:tc>
        <w:tc>
          <w:tcPr>
            <w:tcW w:w="2410" w:type="dxa"/>
            <w:noWrap/>
            <w:vAlign w:val="bottom"/>
          </w:tcPr>
          <w:p w14:paraId="54A8C1B3"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60 m.</w:t>
            </w:r>
          </w:p>
        </w:tc>
      </w:tr>
      <w:tr w:rsidR="00032418" w:rsidRPr="00032418" w14:paraId="7C1F16F6" w14:textId="77777777" w:rsidTr="004F7559">
        <w:trPr>
          <w:trHeight w:val="384"/>
          <w:jc w:val="center"/>
        </w:trPr>
        <w:tc>
          <w:tcPr>
            <w:tcW w:w="704" w:type="dxa"/>
            <w:noWrap/>
            <w:vAlign w:val="center"/>
          </w:tcPr>
          <w:p w14:paraId="6D18B8EB"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3.2.</w:t>
            </w:r>
          </w:p>
        </w:tc>
        <w:tc>
          <w:tcPr>
            <w:tcW w:w="5528" w:type="dxa"/>
          </w:tcPr>
          <w:p w14:paraId="687AF918" w14:textId="77777777" w:rsidR="00C2626B" w:rsidRPr="00032418" w:rsidRDefault="00C2626B" w:rsidP="00C2626B">
            <w:pPr>
              <w:spacing w:line="276" w:lineRule="auto"/>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 xml:space="preserve">Aptvėrimas 4 m aukščio segmentine tvora </w:t>
            </w:r>
          </w:p>
        </w:tc>
        <w:tc>
          <w:tcPr>
            <w:tcW w:w="2410" w:type="dxa"/>
            <w:noWrap/>
            <w:vAlign w:val="bottom"/>
          </w:tcPr>
          <w:p w14:paraId="50B2F2F2"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96 m.</w:t>
            </w:r>
          </w:p>
        </w:tc>
      </w:tr>
      <w:tr w:rsidR="00032418" w:rsidRPr="00032418" w14:paraId="12397C10" w14:textId="77777777" w:rsidTr="004F7559">
        <w:trPr>
          <w:trHeight w:val="384"/>
          <w:jc w:val="center"/>
        </w:trPr>
        <w:tc>
          <w:tcPr>
            <w:tcW w:w="704" w:type="dxa"/>
            <w:noWrap/>
            <w:vAlign w:val="center"/>
          </w:tcPr>
          <w:p w14:paraId="4FC0CE88"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3.3.</w:t>
            </w:r>
          </w:p>
        </w:tc>
        <w:tc>
          <w:tcPr>
            <w:tcW w:w="5528" w:type="dxa"/>
          </w:tcPr>
          <w:p w14:paraId="32C0184A" w14:textId="77777777" w:rsidR="00C2626B" w:rsidRPr="00032418" w:rsidRDefault="00C2626B" w:rsidP="00C2626B">
            <w:pPr>
              <w:spacing w:line="276" w:lineRule="auto"/>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 xml:space="preserve">Praėjimo rakinamų vartų įrengimas </w:t>
            </w:r>
          </w:p>
        </w:tc>
        <w:tc>
          <w:tcPr>
            <w:tcW w:w="2410" w:type="dxa"/>
            <w:noWrap/>
            <w:vAlign w:val="bottom"/>
          </w:tcPr>
          <w:p w14:paraId="0E70A368"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1 kompl.</w:t>
            </w:r>
          </w:p>
        </w:tc>
      </w:tr>
      <w:tr w:rsidR="00032418" w:rsidRPr="00032418" w14:paraId="09F175EC" w14:textId="77777777" w:rsidTr="004F7559">
        <w:trPr>
          <w:trHeight w:val="384"/>
          <w:jc w:val="center"/>
        </w:trPr>
        <w:tc>
          <w:tcPr>
            <w:tcW w:w="704" w:type="dxa"/>
            <w:noWrap/>
            <w:vAlign w:val="center"/>
          </w:tcPr>
          <w:p w14:paraId="42593CE4"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4.</w:t>
            </w:r>
          </w:p>
        </w:tc>
        <w:tc>
          <w:tcPr>
            <w:tcW w:w="5528" w:type="dxa"/>
          </w:tcPr>
          <w:p w14:paraId="7481D0D0" w14:textId="77777777" w:rsidR="00C2626B" w:rsidRPr="00032418" w:rsidRDefault="00C2626B" w:rsidP="00C2626B">
            <w:pPr>
              <w:spacing w:line="276" w:lineRule="auto"/>
              <w:rPr>
                <w:rFonts w:ascii="Times New Roman" w:eastAsia="Times New Roman" w:hAnsi="Times New Roman" w:cs="Times New Roman"/>
                <w:b/>
                <w:color w:val="000000" w:themeColor="text1"/>
                <w:kern w:val="0"/>
                <w:sz w:val="24"/>
                <w:szCs w:val="24"/>
                <w:lang w:eastAsia="lt-LT"/>
                <w14:ligatures w14:val="none"/>
              </w:rPr>
            </w:pPr>
            <w:r w:rsidRPr="00032418">
              <w:rPr>
                <w:rFonts w:ascii="Times New Roman" w:eastAsia="Times New Roman" w:hAnsi="Times New Roman" w:cs="Times New Roman"/>
                <w:b/>
                <w:color w:val="000000" w:themeColor="text1"/>
                <w:kern w:val="0"/>
                <w:sz w:val="24"/>
                <w:szCs w:val="24"/>
                <w:lang w:eastAsia="lt-LT"/>
                <w14:ligatures w14:val="none"/>
              </w:rPr>
              <w:t xml:space="preserve">Sporto įranga </w:t>
            </w:r>
          </w:p>
        </w:tc>
        <w:tc>
          <w:tcPr>
            <w:tcW w:w="2410" w:type="dxa"/>
            <w:noWrap/>
            <w:vAlign w:val="bottom"/>
          </w:tcPr>
          <w:p w14:paraId="3334C189"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p>
        </w:tc>
      </w:tr>
      <w:tr w:rsidR="00032418" w:rsidRPr="00032418" w14:paraId="290BD941" w14:textId="77777777" w:rsidTr="004F7559">
        <w:trPr>
          <w:trHeight w:val="384"/>
          <w:jc w:val="center"/>
        </w:trPr>
        <w:tc>
          <w:tcPr>
            <w:tcW w:w="704" w:type="dxa"/>
            <w:noWrap/>
            <w:vAlign w:val="center"/>
          </w:tcPr>
          <w:p w14:paraId="0F458759"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4.1.</w:t>
            </w:r>
          </w:p>
        </w:tc>
        <w:tc>
          <w:tcPr>
            <w:tcW w:w="5528" w:type="dxa"/>
          </w:tcPr>
          <w:p w14:paraId="7966260A" w14:textId="77777777" w:rsidR="00C2626B" w:rsidRPr="00032418" w:rsidRDefault="00C2626B" w:rsidP="00C2626B">
            <w:pPr>
              <w:spacing w:line="276" w:lineRule="auto"/>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 xml:space="preserve">Tinklinio stovai ir jų montavimas </w:t>
            </w:r>
          </w:p>
        </w:tc>
        <w:tc>
          <w:tcPr>
            <w:tcW w:w="2410" w:type="dxa"/>
            <w:noWrap/>
            <w:vAlign w:val="bottom"/>
          </w:tcPr>
          <w:p w14:paraId="5ECE3D20"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1 kompl.</w:t>
            </w:r>
          </w:p>
        </w:tc>
      </w:tr>
      <w:tr w:rsidR="00032418" w:rsidRPr="00032418" w14:paraId="4FE2E3FC" w14:textId="77777777" w:rsidTr="004F7559">
        <w:trPr>
          <w:trHeight w:val="384"/>
          <w:jc w:val="center"/>
        </w:trPr>
        <w:tc>
          <w:tcPr>
            <w:tcW w:w="704" w:type="dxa"/>
            <w:noWrap/>
            <w:vAlign w:val="center"/>
          </w:tcPr>
          <w:p w14:paraId="469A6A48"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4.2.</w:t>
            </w:r>
          </w:p>
        </w:tc>
        <w:tc>
          <w:tcPr>
            <w:tcW w:w="5528" w:type="dxa"/>
          </w:tcPr>
          <w:p w14:paraId="2CEC1390" w14:textId="77777777" w:rsidR="00C2626B" w:rsidRPr="00032418" w:rsidRDefault="00C2626B" w:rsidP="00C2626B">
            <w:pPr>
              <w:spacing w:line="276" w:lineRule="auto"/>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 xml:space="preserve">Krepšinio stovai (pilnos komplektacijos) ir jų montavimas </w:t>
            </w:r>
          </w:p>
        </w:tc>
        <w:tc>
          <w:tcPr>
            <w:tcW w:w="2410" w:type="dxa"/>
            <w:noWrap/>
            <w:vAlign w:val="bottom"/>
          </w:tcPr>
          <w:p w14:paraId="77B7591F"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2 vnt.</w:t>
            </w:r>
          </w:p>
        </w:tc>
      </w:tr>
      <w:tr w:rsidR="00032418" w:rsidRPr="00032418" w14:paraId="1C98985B" w14:textId="77777777" w:rsidTr="004F7559">
        <w:trPr>
          <w:trHeight w:val="384"/>
          <w:jc w:val="center"/>
        </w:trPr>
        <w:tc>
          <w:tcPr>
            <w:tcW w:w="704" w:type="dxa"/>
            <w:noWrap/>
            <w:vAlign w:val="center"/>
          </w:tcPr>
          <w:p w14:paraId="4E511FC6"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4.3.</w:t>
            </w:r>
          </w:p>
        </w:tc>
        <w:tc>
          <w:tcPr>
            <w:tcW w:w="5528" w:type="dxa"/>
          </w:tcPr>
          <w:p w14:paraId="193CD7FB" w14:textId="77777777" w:rsidR="00C2626B" w:rsidRPr="00032418" w:rsidRDefault="00C2626B" w:rsidP="00C2626B">
            <w:pPr>
              <w:spacing w:line="276" w:lineRule="auto"/>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Kilnojami sporto vartai</w:t>
            </w:r>
          </w:p>
        </w:tc>
        <w:tc>
          <w:tcPr>
            <w:tcW w:w="2410" w:type="dxa"/>
            <w:noWrap/>
            <w:vAlign w:val="bottom"/>
          </w:tcPr>
          <w:p w14:paraId="4E3684FC"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2 vnt.</w:t>
            </w:r>
          </w:p>
        </w:tc>
      </w:tr>
      <w:tr w:rsidR="00032418" w:rsidRPr="00032418" w14:paraId="69B012D6" w14:textId="77777777" w:rsidTr="004F7559">
        <w:trPr>
          <w:trHeight w:val="384"/>
          <w:jc w:val="center"/>
        </w:trPr>
        <w:tc>
          <w:tcPr>
            <w:tcW w:w="704" w:type="dxa"/>
            <w:noWrap/>
            <w:vAlign w:val="center"/>
          </w:tcPr>
          <w:p w14:paraId="2519A89D"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5.</w:t>
            </w:r>
          </w:p>
        </w:tc>
        <w:tc>
          <w:tcPr>
            <w:tcW w:w="5528" w:type="dxa"/>
          </w:tcPr>
          <w:p w14:paraId="6466426F" w14:textId="77777777" w:rsidR="00C2626B" w:rsidRPr="00032418" w:rsidRDefault="00C2626B" w:rsidP="00C2626B">
            <w:pPr>
              <w:spacing w:line="276" w:lineRule="auto"/>
              <w:rPr>
                <w:rFonts w:ascii="Times New Roman" w:eastAsia="Times New Roman" w:hAnsi="Times New Roman" w:cs="Times New Roman"/>
                <w:b/>
                <w:color w:val="000000" w:themeColor="text1"/>
                <w:kern w:val="0"/>
                <w:sz w:val="24"/>
                <w:szCs w:val="24"/>
                <w:lang w:eastAsia="lt-LT"/>
                <w14:ligatures w14:val="none"/>
              </w:rPr>
            </w:pPr>
            <w:r w:rsidRPr="00032418">
              <w:rPr>
                <w:rFonts w:ascii="Times New Roman" w:eastAsia="Times New Roman" w:hAnsi="Times New Roman" w:cs="Times New Roman"/>
                <w:b/>
                <w:color w:val="000000" w:themeColor="text1"/>
                <w:kern w:val="0"/>
                <w:sz w:val="24"/>
                <w:szCs w:val="24"/>
                <w:lang w:eastAsia="lt-LT"/>
                <w14:ligatures w14:val="none"/>
              </w:rPr>
              <w:t xml:space="preserve">Mažoji architektūra </w:t>
            </w:r>
          </w:p>
        </w:tc>
        <w:tc>
          <w:tcPr>
            <w:tcW w:w="2410" w:type="dxa"/>
            <w:noWrap/>
            <w:vAlign w:val="bottom"/>
          </w:tcPr>
          <w:p w14:paraId="420F8D64"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p>
        </w:tc>
      </w:tr>
      <w:tr w:rsidR="00C2626B" w:rsidRPr="00032418" w14:paraId="06D436E3" w14:textId="77777777" w:rsidTr="004F7559">
        <w:trPr>
          <w:trHeight w:val="384"/>
          <w:jc w:val="center"/>
        </w:trPr>
        <w:tc>
          <w:tcPr>
            <w:tcW w:w="704" w:type="dxa"/>
            <w:noWrap/>
            <w:vAlign w:val="center"/>
          </w:tcPr>
          <w:p w14:paraId="22CF8FF5" w14:textId="77777777" w:rsidR="00C2626B" w:rsidRPr="00032418" w:rsidRDefault="00C2626B" w:rsidP="00C2626B">
            <w:pPr>
              <w:suppressAutoHyphens/>
              <w:autoSpaceDN w:val="0"/>
              <w:spacing w:after="0" w:line="240" w:lineRule="auto"/>
              <w:jc w:val="center"/>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5.1.</w:t>
            </w:r>
          </w:p>
        </w:tc>
        <w:tc>
          <w:tcPr>
            <w:tcW w:w="5528" w:type="dxa"/>
          </w:tcPr>
          <w:p w14:paraId="0FD27948" w14:textId="77777777" w:rsidR="00C2626B" w:rsidRPr="00032418" w:rsidRDefault="00C2626B" w:rsidP="00C2626B">
            <w:pPr>
              <w:spacing w:line="276" w:lineRule="auto"/>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 xml:space="preserve">Suoliukai ir jų montavimas </w:t>
            </w:r>
          </w:p>
        </w:tc>
        <w:tc>
          <w:tcPr>
            <w:tcW w:w="2410" w:type="dxa"/>
            <w:noWrap/>
            <w:vAlign w:val="bottom"/>
          </w:tcPr>
          <w:p w14:paraId="18837961" w14:textId="77777777" w:rsidR="00C2626B" w:rsidRPr="00032418" w:rsidRDefault="00C2626B" w:rsidP="00C2626B">
            <w:pPr>
              <w:suppressAutoHyphens/>
              <w:autoSpaceDN w:val="0"/>
              <w:spacing w:after="0" w:line="240" w:lineRule="auto"/>
              <w:textAlignment w:val="baseline"/>
              <w:rPr>
                <w:rFonts w:ascii="Times New Roman" w:eastAsia="Times New Roman" w:hAnsi="Times New Roman" w:cs="Times New Roman"/>
                <w:color w:val="000000" w:themeColor="text1"/>
                <w:kern w:val="0"/>
                <w:sz w:val="24"/>
                <w:szCs w:val="24"/>
                <w:lang w:eastAsia="lt-LT"/>
                <w14:ligatures w14:val="none"/>
              </w:rPr>
            </w:pPr>
            <w:r w:rsidRPr="00032418">
              <w:rPr>
                <w:rFonts w:ascii="Times New Roman" w:eastAsia="Times New Roman" w:hAnsi="Times New Roman" w:cs="Times New Roman"/>
                <w:color w:val="000000" w:themeColor="text1"/>
                <w:kern w:val="0"/>
                <w:sz w:val="24"/>
                <w:szCs w:val="24"/>
                <w:lang w:eastAsia="lt-LT"/>
                <w14:ligatures w14:val="none"/>
              </w:rPr>
              <w:t>5 vnt.</w:t>
            </w:r>
          </w:p>
        </w:tc>
      </w:tr>
    </w:tbl>
    <w:p w14:paraId="6654B75E" w14:textId="455F18CA" w:rsidR="0054544E" w:rsidRPr="00032418" w:rsidRDefault="0054544E" w:rsidP="00D57768">
      <w:pPr>
        <w:rPr>
          <w:rFonts w:ascii="Times New Roman" w:hAnsi="Times New Roman" w:cs="Times New Roman"/>
          <w:color w:val="000000" w:themeColor="text1"/>
          <w:sz w:val="24"/>
          <w:szCs w:val="24"/>
        </w:rPr>
      </w:pPr>
    </w:p>
    <w:p w14:paraId="2BB499F4" w14:textId="77777777" w:rsidR="00D0277C" w:rsidRPr="00032418" w:rsidRDefault="00D0277C" w:rsidP="00D57768">
      <w:pPr>
        <w:rPr>
          <w:rFonts w:ascii="Times New Roman" w:hAnsi="Times New Roman" w:cs="Times New Roman"/>
          <w:color w:val="000000" w:themeColor="text1"/>
          <w:sz w:val="24"/>
          <w:szCs w:val="24"/>
        </w:rPr>
      </w:pPr>
    </w:p>
    <w:p w14:paraId="3F588E9C" w14:textId="77777777" w:rsidR="00C44B4D" w:rsidRPr="00032418" w:rsidRDefault="00C44B4D" w:rsidP="00D57768">
      <w:pPr>
        <w:rPr>
          <w:rFonts w:ascii="Times New Roman" w:hAnsi="Times New Roman" w:cs="Times New Roman"/>
          <w:color w:val="000000" w:themeColor="text1"/>
          <w:sz w:val="24"/>
          <w:szCs w:val="24"/>
        </w:rPr>
      </w:pPr>
    </w:p>
    <w:sectPr w:rsidR="00C44B4D" w:rsidRPr="00032418">
      <w:footerReference w:type="default" r:id="rId9"/>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206215" w14:textId="77777777" w:rsidR="00EC3317" w:rsidRDefault="00EC3317" w:rsidP="00A17EC3">
      <w:pPr>
        <w:spacing w:after="0" w:line="240" w:lineRule="auto"/>
      </w:pPr>
      <w:r>
        <w:separator/>
      </w:r>
    </w:p>
  </w:endnote>
  <w:endnote w:type="continuationSeparator" w:id="0">
    <w:p w14:paraId="3495A48A" w14:textId="77777777" w:rsidR="00EC3317" w:rsidRDefault="00EC3317" w:rsidP="00A17E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90061448"/>
      <w:docPartObj>
        <w:docPartGallery w:val="Page Numbers (Bottom of Page)"/>
        <w:docPartUnique/>
      </w:docPartObj>
    </w:sdtPr>
    <w:sdtEndPr/>
    <w:sdtContent>
      <w:p w14:paraId="2C30FF42" w14:textId="77777777" w:rsidR="00A17EC3" w:rsidRDefault="00A17EC3">
        <w:pPr>
          <w:pStyle w:val="Footer"/>
          <w:jc w:val="center"/>
        </w:pPr>
        <w:r>
          <w:fldChar w:fldCharType="begin"/>
        </w:r>
        <w:r>
          <w:instrText>PAGE   \* MERGEFORMAT</w:instrText>
        </w:r>
        <w:r>
          <w:fldChar w:fldCharType="separate"/>
        </w:r>
        <w:r w:rsidR="00070626">
          <w:rPr>
            <w:noProof/>
          </w:rPr>
          <w:t>6</w:t>
        </w:r>
        <w:r>
          <w:fldChar w:fldCharType="end"/>
        </w:r>
      </w:p>
    </w:sdtContent>
  </w:sdt>
  <w:p w14:paraId="3B11EBEC" w14:textId="77777777" w:rsidR="00A17EC3" w:rsidRDefault="00A17E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411230" w14:textId="77777777" w:rsidR="00EC3317" w:rsidRDefault="00EC3317" w:rsidP="00A17EC3">
      <w:pPr>
        <w:spacing w:after="0" w:line="240" w:lineRule="auto"/>
      </w:pPr>
      <w:r>
        <w:separator/>
      </w:r>
    </w:p>
  </w:footnote>
  <w:footnote w:type="continuationSeparator" w:id="0">
    <w:p w14:paraId="6AD5E84F" w14:textId="77777777" w:rsidR="00EC3317" w:rsidRDefault="00EC3317" w:rsidP="00A17EC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F31ECC"/>
    <w:multiLevelType w:val="hybridMultilevel"/>
    <w:tmpl w:val="7A708B0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CB94D95"/>
    <w:multiLevelType w:val="hybridMultilevel"/>
    <w:tmpl w:val="46FEDC7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165A2092"/>
    <w:multiLevelType w:val="multilevel"/>
    <w:tmpl w:val="72FED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602D05"/>
    <w:multiLevelType w:val="multilevel"/>
    <w:tmpl w:val="9A7C0850"/>
    <w:lvl w:ilvl="0">
      <w:start w:val="70"/>
      <w:numFmt w:val="decimal"/>
      <w:pStyle w:val="Siaiptekstas"/>
      <w:lvlText w:val="%1."/>
      <w:lvlJc w:val="left"/>
      <w:pPr>
        <w:tabs>
          <w:tab w:val="num" w:pos="1276"/>
        </w:tabs>
        <w:ind w:left="556" w:firstLine="720"/>
      </w:pPr>
      <w:rPr>
        <w:rFonts w:ascii="Times New Roman" w:hAnsi="Times New Roman" w:cs="Times New Roman" w:hint="default"/>
        <w:b w:val="0"/>
        <w:i w:val="0"/>
        <w:strike w:val="0"/>
        <w:dstrike w:val="0"/>
        <w:color w:val="auto"/>
        <w:sz w:val="24"/>
        <w:szCs w:val="24"/>
        <w:u w:val="none"/>
        <w:effect w:val="none"/>
      </w:rPr>
    </w:lvl>
    <w:lvl w:ilvl="1">
      <w:start w:val="1"/>
      <w:numFmt w:val="decimal"/>
      <w:lvlText w:val="%1.%2."/>
      <w:lvlJc w:val="left"/>
      <w:pPr>
        <w:tabs>
          <w:tab w:val="num" w:pos="567"/>
        </w:tabs>
        <w:ind w:left="-153" w:firstLine="720"/>
      </w:pPr>
      <w:rPr>
        <w:rFonts w:ascii="Times New Roman" w:hAnsi="Times New Roman" w:cs="Times New Roman" w:hint="default"/>
        <w:b w:val="0"/>
        <w:i w:val="0"/>
        <w:color w:val="auto"/>
        <w:sz w:val="24"/>
        <w:szCs w:val="24"/>
      </w:rPr>
    </w:lvl>
    <w:lvl w:ilvl="2">
      <w:start w:val="1"/>
      <w:numFmt w:val="decimal"/>
      <w:lvlText w:val="%1.%2.%3."/>
      <w:lvlJc w:val="left"/>
      <w:pPr>
        <w:tabs>
          <w:tab w:val="num" w:pos="851"/>
        </w:tabs>
        <w:ind w:left="131" w:firstLine="720"/>
      </w:pPr>
      <w:rPr>
        <w:rFonts w:cs="Times New Roman" w:hint="default"/>
        <w:b w:val="0"/>
        <w:i w:val="0"/>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 w15:restartNumberingAfterBreak="0">
    <w:nsid w:val="204229D0"/>
    <w:multiLevelType w:val="hybridMultilevel"/>
    <w:tmpl w:val="78E8DFA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2D636B61"/>
    <w:multiLevelType w:val="hybridMultilevel"/>
    <w:tmpl w:val="7172A3E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62411F6D"/>
    <w:multiLevelType w:val="hybridMultilevel"/>
    <w:tmpl w:val="7A628E3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6BFC76E9"/>
    <w:multiLevelType w:val="hybridMultilevel"/>
    <w:tmpl w:val="55D097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6D301013"/>
    <w:multiLevelType w:val="multilevel"/>
    <w:tmpl w:val="16BEB6E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15:restartNumberingAfterBreak="0">
    <w:nsid w:val="78384580"/>
    <w:multiLevelType w:val="hybridMultilevel"/>
    <w:tmpl w:val="27A06D9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9"/>
  </w:num>
  <w:num w:numId="4">
    <w:abstractNumId w:val="7"/>
  </w:num>
  <w:num w:numId="5">
    <w:abstractNumId w:val="5"/>
  </w:num>
  <w:num w:numId="6">
    <w:abstractNumId w:val="6"/>
  </w:num>
  <w:num w:numId="7">
    <w:abstractNumId w:val="3"/>
  </w:num>
  <w:num w:numId="8">
    <w:abstractNumId w:val="8"/>
  </w:num>
  <w:num w:numId="9">
    <w:abstractNumId w:val="2"/>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48C7"/>
    <w:rsid w:val="00011AE9"/>
    <w:rsid w:val="000275F7"/>
    <w:rsid w:val="00032418"/>
    <w:rsid w:val="00054687"/>
    <w:rsid w:val="00063EF7"/>
    <w:rsid w:val="00070626"/>
    <w:rsid w:val="000D63BF"/>
    <w:rsid w:val="000D6EE9"/>
    <w:rsid w:val="000F02DC"/>
    <w:rsid w:val="00116446"/>
    <w:rsid w:val="0012592B"/>
    <w:rsid w:val="001648C7"/>
    <w:rsid w:val="001A03BB"/>
    <w:rsid w:val="001A6704"/>
    <w:rsid w:val="001B3AD2"/>
    <w:rsid w:val="001B72AE"/>
    <w:rsid w:val="002018B3"/>
    <w:rsid w:val="00202C35"/>
    <w:rsid w:val="00215AE2"/>
    <w:rsid w:val="002204D4"/>
    <w:rsid w:val="002440B6"/>
    <w:rsid w:val="002631D6"/>
    <w:rsid w:val="00265EB4"/>
    <w:rsid w:val="0028555B"/>
    <w:rsid w:val="002963AB"/>
    <w:rsid w:val="002C093C"/>
    <w:rsid w:val="002E3E3E"/>
    <w:rsid w:val="00303CCA"/>
    <w:rsid w:val="00322AB2"/>
    <w:rsid w:val="00330283"/>
    <w:rsid w:val="0038179D"/>
    <w:rsid w:val="003A4D2E"/>
    <w:rsid w:val="003B27E9"/>
    <w:rsid w:val="003B324F"/>
    <w:rsid w:val="003D0FF5"/>
    <w:rsid w:val="003E34BE"/>
    <w:rsid w:val="003E41F1"/>
    <w:rsid w:val="003F1A92"/>
    <w:rsid w:val="004001DC"/>
    <w:rsid w:val="00412EA6"/>
    <w:rsid w:val="004352B6"/>
    <w:rsid w:val="00441999"/>
    <w:rsid w:val="00460642"/>
    <w:rsid w:val="00465868"/>
    <w:rsid w:val="00470D83"/>
    <w:rsid w:val="00494B78"/>
    <w:rsid w:val="004D380D"/>
    <w:rsid w:val="004F2A67"/>
    <w:rsid w:val="0052057D"/>
    <w:rsid w:val="0054381F"/>
    <w:rsid w:val="0054544E"/>
    <w:rsid w:val="005520D4"/>
    <w:rsid w:val="00562C13"/>
    <w:rsid w:val="00594930"/>
    <w:rsid w:val="005972FF"/>
    <w:rsid w:val="005A5533"/>
    <w:rsid w:val="005D337B"/>
    <w:rsid w:val="005D481E"/>
    <w:rsid w:val="005F7D00"/>
    <w:rsid w:val="00601DA9"/>
    <w:rsid w:val="0060516E"/>
    <w:rsid w:val="00610595"/>
    <w:rsid w:val="00612A33"/>
    <w:rsid w:val="006306F1"/>
    <w:rsid w:val="00637564"/>
    <w:rsid w:val="00643810"/>
    <w:rsid w:val="00645B4A"/>
    <w:rsid w:val="00654C62"/>
    <w:rsid w:val="006605CC"/>
    <w:rsid w:val="0066621D"/>
    <w:rsid w:val="00675373"/>
    <w:rsid w:val="0069396F"/>
    <w:rsid w:val="00694964"/>
    <w:rsid w:val="00697CEE"/>
    <w:rsid w:val="006A2515"/>
    <w:rsid w:val="006B62C5"/>
    <w:rsid w:val="006C2CFE"/>
    <w:rsid w:val="006D068F"/>
    <w:rsid w:val="006F114D"/>
    <w:rsid w:val="006F7CA5"/>
    <w:rsid w:val="00700A2A"/>
    <w:rsid w:val="00700D22"/>
    <w:rsid w:val="007122C7"/>
    <w:rsid w:val="00712CA4"/>
    <w:rsid w:val="007136EB"/>
    <w:rsid w:val="00725137"/>
    <w:rsid w:val="007470B7"/>
    <w:rsid w:val="0075349E"/>
    <w:rsid w:val="00756D29"/>
    <w:rsid w:val="00766ED6"/>
    <w:rsid w:val="00773D23"/>
    <w:rsid w:val="007C5C73"/>
    <w:rsid w:val="007D2DF8"/>
    <w:rsid w:val="007E6A05"/>
    <w:rsid w:val="007F6AA9"/>
    <w:rsid w:val="008114A1"/>
    <w:rsid w:val="00836BAC"/>
    <w:rsid w:val="00852AFB"/>
    <w:rsid w:val="008647F9"/>
    <w:rsid w:val="008707E8"/>
    <w:rsid w:val="00886370"/>
    <w:rsid w:val="008F3B09"/>
    <w:rsid w:val="00903758"/>
    <w:rsid w:val="009038A5"/>
    <w:rsid w:val="009356AA"/>
    <w:rsid w:val="0095137A"/>
    <w:rsid w:val="00966242"/>
    <w:rsid w:val="009C4F67"/>
    <w:rsid w:val="009D3086"/>
    <w:rsid w:val="009E24E0"/>
    <w:rsid w:val="009E6930"/>
    <w:rsid w:val="00A17EC3"/>
    <w:rsid w:val="00A33B36"/>
    <w:rsid w:val="00A6234D"/>
    <w:rsid w:val="00A64FF9"/>
    <w:rsid w:val="00A733A2"/>
    <w:rsid w:val="00A938F0"/>
    <w:rsid w:val="00AA29D2"/>
    <w:rsid w:val="00AE1316"/>
    <w:rsid w:val="00AF3B64"/>
    <w:rsid w:val="00B220BE"/>
    <w:rsid w:val="00B24A8B"/>
    <w:rsid w:val="00B330C6"/>
    <w:rsid w:val="00B64064"/>
    <w:rsid w:val="00B912F2"/>
    <w:rsid w:val="00BB4740"/>
    <w:rsid w:val="00BB6FCF"/>
    <w:rsid w:val="00BC00D9"/>
    <w:rsid w:val="00C071D6"/>
    <w:rsid w:val="00C2626B"/>
    <w:rsid w:val="00C44B4D"/>
    <w:rsid w:val="00C74B6F"/>
    <w:rsid w:val="00CB203B"/>
    <w:rsid w:val="00CB23A2"/>
    <w:rsid w:val="00CB3DBE"/>
    <w:rsid w:val="00CB5C7F"/>
    <w:rsid w:val="00CC140F"/>
    <w:rsid w:val="00CC5BC5"/>
    <w:rsid w:val="00D0277C"/>
    <w:rsid w:val="00D412B9"/>
    <w:rsid w:val="00D57768"/>
    <w:rsid w:val="00D952D2"/>
    <w:rsid w:val="00DA10BD"/>
    <w:rsid w:val="00DC060A"/>
    <w:rsid w:val="00DD17FD"/>
    <w:rsid w:val="00DD370E"/>
    <w:rsid w:val="00E5573D"/>
    <w:rsid w:val="00E707BF"/>
    <w:rsid w:val="00EC3317"/>
    <w:rsid w:val="00ED467D"/>
    <w:rsid w:val="00ED5C67"/>
    <w:rsid w:val="00ED7D20"/>
    <w:rsid w:val="00EE7622"/>
    <w:rsid w:val="00EE7C0B"/>
    <w:rsid w:val="00EF47A5"/>
    <w:rsid w:val="00F07077"/>
    <w:rsid w:val="00F07192"/>
    <w:rsid w:val="00F35869"/>
    <w:rsid w:val="00F43816"/>
    <w:rsid w:val="00F5355A"/>
    <w:rsid w:val="00F62777"/>
    <w:rsid w:val="00F66160"/>
    <w:rsid w:val="00F666F9"/>
    <w:rsid w:val="00F73262"/>
    <w:rsid w:val="00F77CC7"/>
    <w:rsid w:val="00FA594A"/>
    <w:rsid w:val="00FB1234"/>
    <w:rsid w:val="00FB6EF9"/>
    <w:rsid w:val="00FF58A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42364B"/>
  <w15:chartTrackingRefBased/>
  <w15:docId w15:val="{306D6C17-749D-4D04-89C7-2DE04ED83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D33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qFormat/>
    <w:rsid w:val="005D337B"/>
    <w:pPr>
      <w:keepNext/>
      <w:overflowPunct w:val="0"/>
      <w:autoSpaceDE w:val="0"/>
      <w:autoSpaceDN w:val="0"/>
      <w:adjustRightInd w:val="0"/>
      <w:spacing w:after="0" w:line="240" w:lineRule="auto"/>
      <w:jc w:val="center"/>
      <w:textAlignment w:val="baseline"/>
      <w:outlineLvl w:val="2"/>
    </w:pPr>
    <w:rPr>
      <w:rFonts w:ascii="Times New Roman" w:eastAsia="Times New Roman" w:hAnsi="Times New Roman" w:cs="Times New Roman"/>
      <w:b/>
      <w:kern w:val="0"/>
      <w:sz w:val="28"/>
      <w:szCs w:val="2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648C7"/>
    <w:pPr>
      <w:ind w:left="720"/>
      <w:contextualSpacing/>
    </w:pPr>
  </w:style>
  <w:style w:type="paragraph" w:styleId="Caption">
    <w:name w:val="caption"/>
    <w:basedOn w:val="Normal"/>
    <w:next w:val="Normal"/>
    <w:uiPriority w:val="35"/>
    <w:unhideWhenUsed/>
    <w:qFormat/>
    <w:rsid w:val="00E5573D"/>
    <w:pPr>
      <w:spacing w:after="200" w:line="240" w:lineRule="auto"/>
    </w:pPr>
    <w:rPr>
      <w:i/>
      <w:iCs/>
      <w:color w:val="44546A" w:themeColor="text2"/>
      <w:sz w:val="18"/>
      <w:szCs w:val="18"/>
    </w:rPr>
  </w:style>
  <w:style w:type="character" w:styleId="PlaceholderText">
    <w:name w:val="Placeholder Text"/>
    <w:basedOn w:val="DefaultParagraphFont"/>
    <w:uiPriority w:val="99"/>
    <w:semiHidden/>
    <w:rsid w:val="00B24A8B"/>
    <w:rPr>
      <w:color w:val="808080"/>
    </w:rPr>
  </w:style>
  <w:style w:type="paragraph" w:styleId="TableofFigures">
    <w:name w:val="table of figures"/>
    <w:aliases w:val="Paveikslėlių sąrašas"/>
    <w:basedOn w:val="Normal"/>
    <w:next w:val="Normal"/>
    <w:uiPriority w:val="99"/>
    <w:unhideWhenUsed/>
    <w:rsid w:val="00A17EC3"/>
    <w:pPr>
      <w:spacing w:after="0"/>
    </w:pPr>
    <w:rPr>
      <w:rFonts w:ascii="Times New Roman" w:hAnsi="Times New Roman"/>
      <w:sz w:val="24"/>
    </w:rPr>
  </w:style>
  <w:style w:type="character" w:styleId="Hyperlink">
    <w:name w:val="Hyperlink"/>
    <w:basedOn w:val="DefaultParagraphFont"/>
    <w:uiPriority w:val="99"/>
    <w:unhideWhenUsed/>
    <w:rsid w:val="00A17EC3"/>
    <w:rPr>
      <w:color w:val="0563C1" w:themeColor="hyperlink"/>
      <w:u w:val="single"/>
    </w:rPr>
  </w:style>
  <w:style w:type="paragraph" w:styleId="Header">
    <w:name w:val="header"/>
    <w:basedOn w:val="Normal"/>
    <w:link w:val="HeaderChar"/>
    <w:uiPriority w:val="99"/>
    <w:unhideWhenUsed/>
    <w:rsid w:val="00A17EC3"/>
    <w:pPr>
      <w:tabs>
        <w:tab w:val="center" w:pos="4819"/>
        <w:tab w:val="right" w:pos="9638"/>
      </w:tabs>
      <w:spacing w:after="0" w:line="240" w:lineRule="auto"/>
    </w:pPr>
  </w:style>
  <w:style w:type="character" w:customStyle="1" w:styleId="HeaderChar">
    <w:name w:val="Header Char"/>
    <w:basedOn w:val="DefaultParagraphFont"/>
    <w:link w:val="Header"/>
    <w:uiPriority w:val="99"/>
    <w:rsid w:val="00A17EC3"/>
  </w:style>
  <w:style w:type="paragraph" w:styleId="Footer">
    <w:name w:val="footer"/>
    <w:basedOn w:val="Normal"/>
    <w:link w:val="FooterChar"/>
    <w:uiPriority w:val="99"/>
    <w:unhideWhenUsed/>
    <w:rsid w:val="00A17EC3"/>
    <w:pPr>
      <w:tabs>
        <w:tab w:val="center" w:pos="4819"/>
        <w:tab w:val="right" w:pos="9638"/>
      </w:tabs>
      <w:spacing w:after="0" w:line="240" w:lineRule="auto"/>
    </w:pPr>
  </w:style>
  <w:style w:type="character" w:customStyle="1" w:styleId="FooterChar">
    <w:name w:val="Footer Char"/>
    <w:basedOn w:val="DefaultParagraphFont"/>
    <w:link w:val="Footer"/>
    <w:uiPriority w:val="99"/>
    <w:rsid w:val="00A17EC3"/>
  </w:style>
  <w:style w:type="character" w:customStyle="1" w:styleId="Heading1Char">
    <w:name w:val="Heading 1 Char"/>
    <w:basedOn w:val="DefaultParagraphFont"/>
    <w:link w:val="Heading1"/>
    <w:uiPriority w:val="9"/>
    <w:rsid w:val="005D337B"/>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5D337B"/>
    <w:pPr>
      <w:outlineLvl w:val="9"/>
    </w:pPr>
    <w:rPr>
      <w:kern w:val="0"/>
      <w:lang w:eastAsia="lt-LT"/>
      <w14:ligatures w14:val="none"/>
    </w:rPr>
  </w:style>
  <w:style w:type="paragraph" w:styleId="FootnoteText">
    <w:name w:val="footnote text"/>
    <w:basedOn w:val="Normal"/>
    <w:link w:val="FootnoteTextChar"/>
    <w:uiPriority w:val="99"/>
    <w:semiHidden/>
    <w:unhideWhenUsed/>
    <w:rsid w:val="005D337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D337B"/>
    <w:rPr>
      <w:sz w:val="20"/>
      <w:szCs w:val="20"/>
    </w:rPr>
  </w:style>
  <w:style w:type="character" w:styleId="FootnoteReference">
    <w:name w:val="footnote reference"/>
    <w:basedOn w:val="DefaultParagraphFont"/>
    <w:uiPriority w:val="99"/>
    <w:semiHidden/>
    <w:unhideWhenUsed/>
    <w:rsid w:val="005D337B"/>
    <w:rPr>
      <w:vertAlign w:val="superscript"/>
    </w:rPr>
  </w:style>
  <w:style w:type="character" w:customStyle="1" w:styleId="Heading3Char">
    <w:name w:val="Heading 3 Char"/>
    <w:basedOn w:val="DefaultParagraphFont"/>
    <w:link w:val="Heading3"/>
    <w:rsid w:val="005D337B"/>
    <w:rPr>
      <w:rFonts w:ascii="Times New Roman" w:eastAsia="Times New Roman" w:hAnsi="Times New Roman" w:cs="Times New Roman"/>
      <w:b/>
      <w:kern w:val="0"/>
      <w:sz w:val="28"/>
      <w:szCs w:val="20"/>
      <w14:ligatures w14:val="none"/>
    </w:rPr>
  </w:style>
  <w:style w:type="paragraph" w:styleId="TOC3">
    <w:name w:val="toc 3"/>
    <w:basedOn w:val="Normal"/>
    <w:next w:val="Normal"/>
    <w:autoRedefine/>
    <w:uiPriority w:val="39"/>
    <w:unhideWhenUsed/>
    <w:rsid w:val="00697CEE"/>
    <w:pPr>
      <w:spacing w:after="100"/>
      <w:ind w:left="440"/>
    </w:pPr>
  </w:style>
  <w:style w:type="paragraph" w:styleId="TOC1">
    <w:name w:val="toc 1"/>
    <w:basedOn w:val="Normal"/>
    <w:next w:val="Normal"/>
    <w:autoRedefine/>
    <w:uiPriority w:val="39"/>
    <w:unhideWhenUsed/>
    <w:rsid w:val="00697CEE"/>
    <w:pPr>
      <w:spacing w:after="100"/>
    </w:pPr>
  </w:style>
  <w:style w:type="character" w:customStyle="1" w:styleId="BodyTextChar">
    <w:name w:val="Body Text Char"/>
    <w:link w:val="BodyText"/>
    <w:locked/>
    <w:rsid w:val="00F07192"/>
    <w:rPr>
      <w:sz w:val="26"/>
    </w:rPr>
  </w:style>
  <w:style w:type="paragraph" w:styleId="BodyText">
    <w:name w:val="Body Text"/>
    <w:basedOn w:val="Normal"/>
    <w:link w:val="BodyTextChar"/>
    <w:rsid w:val="00F07192"/>
    <w:pPr>
      <w:overflowPunct w:val="0"/>
      <w:autoSpaceDE w:val="0"/>
      <w:autoSpaceDN w:val="0"/>
      <w:adjustRightInd w:val="0"/>
      <w:spacing w:after="0" w:line="240" w:lineRule="auto"/>
      <w:jc w:val="both"/>
    </w:pPr>
    <w:rPr>
      <w:sz w:val="26"/>
    </w:rPr>
  </w:style>
  <w:style w:type="character" w:customStyle="1" w:styleId="PagrindinistekstasDiagrama1">
    <w:name w:val="Pagrindinis tekstas Diagrama1"/>
    <w:basedOn w:val="DefaultParagraphFont"/>
    <w:uiPriority w:val="99"/>
    <w:semiHidden/>
    <w:rsid w:val="00F07192"/>
  </w:style>
  <w:style w:type="paragraph" w:customStyle="1" w:styleId="Siaiptekstas">
    <w:name w:val="Siaip tekstas"/>
    <w:basedOn w:val="Normal"/>
    <w:autoRedefine/>
    <w:rsid w:val="00F73262"/>
    <w:pPr>
      <w:numPr>
        <w:numId w:val="7"/>
      </w:numPr>
      <w:tabs>
        <w:tab w:val="clear" w:pos="1276"/>
        <w:tab w:val="num" w:pos="710"/>
      </w:tabs>
      <w:spacing w:after="0" w:line="240" w:lineRule="auto"/>
      <w:ind w:left="-10" w:firstLine="861"/>
      <w:contextualSpacing/>
      <w:jc w:val="both"/>
    </w:pPr>
    <w:rPr>
      <w:rFonts w:ascii="Times New Roman" w:eastAsia="Times New Roman" w:hAnsi="Times New Roman" w:cs="Times New Roman"/>
      <w:noProof/>
      <w:color w:val="000000" w:themeColor="text1"/>
      <w:spacing w:val="1"/>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842902">
      <w:bodyDiv w:val="1"/>
      <w:marLeft w:val="0"/>
      <w:marRight w:val="0"/>
      <w:marTop w:val="0"/>
      <w:marBottom w:val="0"/>
      <w:divBdr>
        <w:top w:val="none" w:sz="0" w:space="0" w:color="auto"/>
        <w:left w:val="none" w:sz="0" w:space="0" w:color="auto"/>
        <w:bottom w:val="none" w:sz="0" w:space="0" w:color="auto"/>
        <w:right w:val="none" w:sz="0" w:space="0" w:color="auto"/>
      </w:divBdr>
    </w:div>
    <w:div w:id="818810948">
      <w:bodyDiv w:val="1"/>
      <w:marLeft w:val="0"/>
      <w:marRight w:val="0"/>
      <w:marTop w:val="0"/>
      <w:marBottom w:val="0"/>
      <w:divBdr>
        <w:top w:val="none" w:sz="0" w:space="0" w:color="auto"/>
        <w:left w:val="none" w:sz="0" w:space="0" w:color="auto"/>
        <w:bottom w:val="none" w:sz="0" w:space="0" w:color="auto"/>
        <w:right w:val="none" w:sz="0" w:space="0" w:color="auto"/>
      </w:divBdr>
    </w:div>
    <w:div w:id="1430346154">
      <w:bodyDiv w:val="1"/>
      <w:marLeft w:val="0"/>
      <w:marRight w:val="0"/>
      <w:marTop w:val="0"/>
      <w:marBottom w:val="0"/>
      <w:divBdr>
        <w:top w:val="none" w:sz="0" w:space="0" w:color="auto"/>
        <w:left w:val="none" w:sz="0" w:space="0" w:color="auto"/>
        <w:bottom w:val="none" w:sz="0" w:space="0" w:color="auto"/>
        <w:right w:val="none" w:sz="0" w:space="0" w:color="auto"/>
      </w:divBdr>
    </w:div>
    <w:div w:id="1498497439">
      <w:bodyDiv w:val="1"/>
      <w:marLeft w:val="0"/>
      <w:marRight w:val="0"/>
      <w:marTop w:val="0"/>
      <w:marBottom w:val="0"/>
      <w:divBdr>
        <w:top w:val="none" w:sz="0" w:space="0" w:color="auto"/>
        <w:left w:val="none" w:sz="0" w:space="0" w:color="auto"/>
        <w:bottom w:val="none" w:sz="0" w:space="0" w:color="auto"/>
        <w:right w:val="none" w:sz="0" w:space="0" w:color="auto"/>
      </w:divBdr>
    </w:div>
    <w:div w:id="1917670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4F1A3-2FE8-4E43-BD12-F38E501533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Pages>
  <Words>6754</Words>
  <Characters>3851</Characters>
  <Application>Microsoft Office Word</Application>
  <DocSecurity>0</DocSecurity>
  <Lines>32</Lines>
  <Paragraphs>21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10584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Domas Volungevičius</dc:creator>
  <cp:keywords/>
  <dc:description/>
  <cp:lastModifiedBy>direktoriaus pavaduotoja ugdymui</cp:lastModifiedBy>
  <cp:revision>8</cp:revision>
  <cp:lastPrinted>2023-11-22T08:25:00Z</cp:lastPrinted>
  <dcterms:created xsi:type="dcterms:W3CDTF">2025-10-16T18:39:00Z</dcterms:created>
  <dcterms:modified xsi:type="dcterms:W3CDTF">2025-11-17T06:18:00Z</dcterms:modified>
</cp:coreProperties>
</file>